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3407" w:rsidRDefault="00583407"/>
    <w:p w14:paraId="00000002" w14:textId="77777777" w:rsidR="00583407" w:rsidRDefault="00583407"/>
    <w:p w14:paraId="00000003" w14:textId="77777777" w:rsidR="00583407" w:rsidRDefault="0000000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a2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583407" w14:paraId="2D8483BF" w14:textId="77777777">
        <w:trPr>
          <w:trHeight w:val="836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04" w14:textId="77777777" w:rsidR="005834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ZGŁOSZENIE POTENCJALNEGO PROMOTORA POMOCNICZEGO</w:t>
            </w:r>
          </w:p>
          <w:p w14:paraId="00000005" w14:textId="77777777" w:rsidR="005834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 Szkole Doktorskiej Uniwersytetu SWPS</w:t>
            </w:r>
          </w:p>
        </w:tc>
      </w:tr>
      <w:tr w:rsidR="00583407" w14:paraId="4FBF0E6D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8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badawczym/grupie badawczej (nazwa)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9" w14:textId="3F8DEFCA" w:rsidR="00583407" w:rsidRDefault="00534B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Marta Żerkowska-Balas, Centrum Studiów nad Demokracją</w:t>
            </w:r>
          </w:p>
        </w:tc>
      </w:tr>
      <w:tr w:rsidR="00583407" w14:paraId="6F9955D8" w14:textId="77777777">
        <w:trPr>
          <w:trHeight w:val="340"/>
        </w:trPr>
        <w:tc>
          <w:tcPr>
            <w:tcW w:w="4817" w:type="dxa"/>
          </w:tcPr>
          <w:p w14:paraId="0000000B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32804604" w14:textId="77777777" w:rsidR="00534B30" w:rsidRDefault="00534B30" w:rsidP="00534B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365C07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https://orcid.org/0000-0002-0282-9424</w:t>
              </w:r>
            </w:hyperlink>
          </w:p>
          <w:p w14:paraId="0000000C" w14:textId="77777777" w:rsidR="00583407" w:rsidRDefault="0058340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3407" w14:paraId="687F2F09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E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F" w14:textId="53C3EC24" w:rsidR="00583407" w:rsidRDefault="00534B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socjologiczne, nauki o polityce i administracji</w:t>
            </w:r>
          </w:p>
        </w:tc>
      </w:tr>
      <w:tr w:rsidR="00583407" w14:paraId="723C57F0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11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208C2309" w14:textId="77777777" w:rsidR="00583407" w:rsidRDefault="00534B30" w:rsidP="00A33E33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 xml:space="preserve">Moje zainteresowania badawcze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skupiają się na badaniu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zachowań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wyborczych, 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>relacj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i 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 xml:space="preserve">pomiędzy partiami politycznymi a wyborcami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(zagadnienia takie jak 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>identyfikacj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 xml:space="preserve"> partyjna, marka partii politycznych),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reprezentacji politycznej, 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>demokracji (jej postrzegani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 xml:space="preserve"> przez obywateli, poparci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31C1F">
              <w:rPr>
                <w:rFonts w:asciiTheme="majorHAnsi" w:eastAsia="Calibri" w:hAnsiTheme="majorHAnsi" w:cs="Calibri"/>
                <w:sz w:val="20"/>
                <w:szCs w:val="20"/>
              </w:rPr>
              <w:t xml:space="preserve"> dla demokracji, legitymizacji)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democratic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backsliding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i tematów powiązanych (populizm,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illiberalizm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autorytaryzm). </w:t>
            </w:r>
          </w:p>
          <w:p w14:paraId="05E4085F" w14:textId="77777777" w:rsidR="00A33E33" w:rsidRDefault="00A33E33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6437244A" w14:textId="789EC093" w:rsidR="00A33E33" w:rsidRDefault="00A33E33" w:rsidP="00A33E33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Link do strony Centrum Studiów nad Demokracją USWPS: </w:t>
            </w:r>
          </w:p>
          <w:p w14:paraId="00000012" w14:textId="0BF85D51" w:rsidR="00A33E33" w:rsidRDefault="00A33E33" w:rsidP="00A33E3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A33E33">
              <w:rPr>
                <w:rFonts w:ascii="Calibri" w:eastAsia="Calibri" w:hAnsi="Calibri" w:cs="Calibri"/>
                <w:sz w:val="20"/>
                <w:szCs w:val="20"/>
              </w:rPr>
              <w:t>https://swps.pl/nauka-i-badania/poznaj-nasz-potencjal/centra-badawcze/873-instytuty-naukowe/instytut-nauk-spolecznych/centra-i-laboratoria/5747-centrum-studiow-nad-demokracja</w:t>
            </w:r>
          </w:p>
        </w:tc>
      </w:tr>
      <w:tr w:rsidR="00583407" w14:paraId="10069311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14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57D96D8B" w14:textId="77777777" w:rsidR="00A33E33" w:rsidRDefault="00A33E33" w:rsidP="00A33E33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Wyjaśnienia frekwencji i decyzji wyborczej w wyborach różnego rodzaju; </w:t>
            </w:r>
          </w:p>
          <w:p w14:paraId="494DD4EC" w14:textId="336E30C8" w:rsidR="00A33E33" w:rsidRDefault="00A33E33" w:rsidP="00A33E33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Badanie identyfikacji partyjnej, negatywnej identyfikacji partyjnej, marki partii politycznych; </w:t>
            </w:r>
          </w:p>
          <w:p w14:paraId="3C711BFB" w14:textId="1E7A8C79" w:rsidR="00A33E33" w:rsidRDefault="00A33E33" w:rsidP="00A33E33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Badanie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postrzegania demokracji, poparcia dla demokracji,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legitymizacji; </w:t>
            </w:r>
          </w:p>
          <w:p w14:paraId="4DAEDD86" w14:textId="77777777" w:rsidR="00A33E33" w:rsidRDefault="00A33E33" w:rsidP="00A33E33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Badanie zjawiska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democratic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backsliding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; </w:t>
            </w:r>
          </w:p>
          <w:p w14:paraId="00000015" w14:textId="359C3927" w:rsidR="00583407" w:rsidRDefault="00A33E33" w:rsidP="00A33E3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Badanie populizmu,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illiberalizmu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autorytaryzmu. </w:t>
            </w:r>
            <w:proofErr w:type="spellEnd"/>
          </w:p>
        </w:tc>
      </w:tr>
      <w:tr w:rsidR="00583407" w14:paraId="74BFA0A8" w14:textId="77777777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00000017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 </w:t>
            </w:r>
            <w:sdt>
              <w:sdtPr>
                <w:tag w:val="goog_rdk_0"/>
                <w:id w:val="-829905843"/>
              </w:sdtPr>
              <w:sdtContent/>
            </w:sdt>
            <w:r>
              <w:rPr>
                <w:rFonts w:ascii="Calibri" w:eastAsia="Calibri" w:hAnsi="Calibri" w:cs="Calibri"/>
                <w:sz w:val="20"/>
                <w:szCs w:val="20"/>
              </w:rPr>
              <w:t>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0000018" w14:textId="77777777" w:rsidR="00583407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9" w14:textId="77777777" w:rsidR="00583407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583407" w14:paraId="768345BD" w14:textId="77777777">
        <w:trPr>
          <w:trHeight w:val="648"/>
        </w:trPr>
        <w:tc>
          <w:tcPr>
            <w:tcW w:w="4817" w:type="dxa"/>
            <w:vMerge/>
            <w:shd w:val="clear" w:color="auto" w:fill="auto"/>
            <w:vAlign w:val="center"/>
          </w:tcPr>
          <w:p w14:paraId="0000001A" w14:textId="77777777" w:rsidR="00583407" w:rsidRDefault="0058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00001B" w14:textId="4FFAE646" w:rsidR="00583407" w:rsidRDefault="00A33E3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C" w14:textId="101547B8" w:rsidR="00583407" w:rsidRDefault="000F6759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583407" w14:paraId="2517557A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1D" w14:textId="77777777" w:rsidR="00583407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0000001E" w14:textId="77777777" w:rsidR="00583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programie ISD</w:t>
            </w:r>
          </w:p>
          <w:p w14:paraId="0000001F" w14:textId="77777777" w:rsidR="00583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Szkole Doktorskiej</w:t>
            </w:r>
          </w:p>
          <w:p w14:paraId="00000020" w14:textId="77777777" w:rsidR="00583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1" w14:textId="1B6D14D8" w:rsidR="00583407" w:rsidRDefault="000F675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583407" w14:paraId="0B36FFDE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23" w14:textId="77777777" w:rsidR="00583407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24" w14:textId="2C54E5A6" w:rsidR="00583407" w:rsidRDefault="000F675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583407" w14:paraId="58029341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26" w14:textId="77777777" w:rsidR="00583407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7" w14:textId="295C211F" w:rsidR="00583407" w:rsidRDefault="000F675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583407" w14:paraId="75D819E0" w14:textId="77777777">
        <w:trPr>
          <w:trHeight w:val="1215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29" w14:textId="77777777" w:rsidR="0058340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REKRUTACJA</w:t>
            </w:r>
          </w:p>
          <w:p w14:paraId="0000002A" w14:textId="77777777" w:rsidR="0058340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Kandydaci na doktorantów powinni skontaktować się z wybranymi przez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 xml:space="preserve">siebie potencjalnymi promotorami naukowymi, którzy są członkami centrów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>i zespołów badawczych</w:t>
            </w:r>
          </w:p>
        </w:tc>
      </w:tr>
      <w:tr w:rsidR="00583407" w14:paraId="7E658A7A" w14:textId="77777777">
        <w:trPr>
          <w:trHeight w:val="1260"/>
        </w:trPr>
        <w:tc>
          <w:tcPr>
            <w:tcW w:w="4817" w:type="dxa"/>
            <w:shd w:val="clear" w:color="auto" w:fill="F2F2F2"/>
          </w:tcPr>
          <w:p w14:paraId="0000002D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42B74AA2" w14:textId="74F770A1" w:rsidR="001F651F" w:rsidRDefault="001F651F" w:rsidP="001F651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znajomość metodologii badań </w:t>
            </w:r>
            <w:r w:rsidR="008B1886">
              <w:rPr>
                <w:rFonts w:ascii="Calibri" w:eastAsia="Calibri" w:hAnsi="Calibri" w:cs="Calibri"/>
                <w:sz w:val="20"/>
                <w:szCs w:val="20"/>
              </w:rPr>
              <w:t>społecznych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mile widziane doświadczenie w prowadzeniu badań </w:t>
            </w:r>
            <w:r w:rsidR="008B1886">
              <w:rPr>
                <w:rFonts w:ascii="Calibri" w:eastAsia="Calibri" w:hAnsi="Calibri" w:cs="Calibri"/>
                <w:sz w:val="20"/>
                <w:szCs w:val="20"/>
              </w:rPr>
              <w:t xml:space="preserve">ilościowych; </w:t>
            </w:r>
          </w:p>
          <w:p w14:paraId="0CB71247" w14:textId="77777777" w:rsidR="001F651F" w:rsidRDefault="001F651F" w:rsidP="001F651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znajomość statystyki</w:t>
            </w:r>
          </w:p>
          <w:p w14:paraId="6644F712" w14:textId="36679698" w:rsidR="001F651F" w:rsidRDefault="001F651F" w:rsidP="001F651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umiejętność obsługi programów do analizy ilościowej (R, SPSS, ew.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Stata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 w:rsidR="008B1886">
              <w:rPr>
                <w:rFonts w:ascii="Calibri" w:eastAsia="Calibri" w:hAnsi="Calibri" w:cs="Calibri"/>
                <w:sz w:val="20"/>
                <w:szCs w:val="20"/>
              </w:rPr>
              <w:t>lub jakościowej (MAXQDA, Atlas)</w:t>
            </w:r>
          </w:p>
          <w:p w14:paraId="0000002E" w14:textId="13F7A8E9" w:rsidR="00583407" w:rsidRDefault="001F651F" w:rsidP="001F651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8B1886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znajomość języka angielskiego</w:t>
            </w:r>
            <w:r w:rsidR="008B1886">
              <w:rPr>
                <w:rFonts w:ascii="Calibri" w:eastAsia="Calibri" w:hAnsi="Calibri" w:cs="Calibri"/>
                <w:sz w:val="20"/>
                <w:szCs w:val="20"/>
              </w:rPr>
              <w:t xml:space="preserve"> umożliwiająca swobodne porozumiewanie się  (udział w konferencjach) czytanie  i pisanie tekstów naukowych. </w:t>
            </w:r>
          </w:p>
        </w:tc>
      </w:tr>
      <w:tr w:rsidR="00583407" w14:paraId="187E5DF0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30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1FF4146A" w14:textId="77777777" w:rsidR="000F6759" w:rsidRPr="007A1FBE" w:rsidRDefault="000F6759" w:rsidP="000F675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62178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71BFDB2E" w14:textId="77777777" w:rsidR="000F6759" w:rsidRPr="007A1FBE" w:rsidRDefault="000F6759" w:rsidP="000F675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10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68486826" w14:textId="77777777" w:rsidR="000F6759" w:rsidRPr="007A1FBE" w:rsidRDefault="000F6759" w:rsidP="000F675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68751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00000034" w14:textId="3CD05DFC" w:rsidR="00583407" w:rsidRDefault="000F6759" w:rsidP="000F675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63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</w:t>
            </w:r>
          </w:p>
        </w:tc>
      </w:tr>
      <w:tr w:rsidR="00583407" w14:paraId="42E67E27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36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00000037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38" w14:textId="35364456" w:rsidR="00583407" w:rsidRDefault="00D3306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Wtorki lub piątki 9-13. </w:t>
            </w:r>
          </w:p>
        </w:tc>
      </w:tr>
      <w:tr w:rsidR="00583407" w14:paraId="1F828054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3A" w14:textId="77777777" w:rsidR="00583407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B" w14:textId="46EA137F" w:rsidR="00583407" w:rsidRDefault="00D3306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25-29.03.2024; 29.04-3.05.2024</w:t>
            </w:r>
          </w:p>
        </w:tc>
      </w:tr>
    </w:tbl>
    <w:p w14:paraId="0000003D" w14:textId="77777777" w:rsidR="00583407" w:rsidRDefault="00583407">
      <w:pPr>
        <w:jc w:val="both"/>
      </w:pPr>
    </w:p>
    <w:sectPr w:rsidR="00583407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85AB" w14:textId="77777777" w:rsidR="0082115B" w:rsidRDefault="0082115B">
      <w:r>
        <w:separator/>
      </w:r>
    </w:p>
  </w:endnote>
  <w:endnote w:type="continuationSeparator" w:id="0">
    <w:p w14:paraId="5D799A21" w14:textId="77777777" w:rsidR="0082115B" w:rsidRDefault="0082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4A41F261" w:rsidR="00583407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34B30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 xml:space="preserve">|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2936E914" w:rsidR="00583407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34B30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8C2A" w14:textId="77777777" w:rsidR="0082115B" w:rsidRDefault="0082115B">
      <w:r>
        <w:separator/>
      </w:r>
    </w:p>
  </w:footnote>
  <w:footnote w:type="continuationSeparator" w:id="0">
    <w:p w14:paraId="24378D80" w14:textId="77777777" w:rsidR="0082115B" w:rsidRDefault="0082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583407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217170</wp:posOffset>
              </wp:positionV>
              <wp:extent cx="4038600" cy="723900"/>
              <wp:effectExtent l="0" t="0" r="0" b="0"/>
              <wp:wrapSquare wrapText="bothSides" distT="45720" distB="45720" distL="114300" distR="11430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05E245" w14:textId="77777777" w:rsidR="00583407" w:rsidRDefault="0000000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Rekrutacja 2024/2025</w:t>
                          </w:r>
                        </w:p>
                        <w:p w14:paraId="60C64B6E" w14:textId="77777777" w:rsidR="00583407" w:rsidRDefault="0000000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Formularz do rekrutacji – promotor pomocniczy</w:t>
                          </w:r>
                        </w:p>
                        <w:p w14:paraId="3248970D" w14:textId="77777777" w:rsidR="00583407" w:rsidRDefault="00583407">
                          <w:pPr>
                            <w:textDirection w:val="btLr"/>
                          </w:pPr>
                        </w:p>
                        <w:p w14:paraId="25D78A44" w14:textId="77777777" w:rsidR="00583407" w:rsidRDefault="0000000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u w:val="single"/>
                            </w:rPr>
                            <w:t>www.swps.pl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2657475</wp:posOffset>
              </wp:positionH>
              <wp:positionV relativeFrom="paragraph">
                <wp:posOffset>217170</wp:posOffset>
              </wp:positionV>
              <wp:extent cx="4038600" cy="723900"/>
              <wp:effectExtent b="0" l="0" r="0" t="0"/>
              <wp:wrapSquare wrapText="bothSides" distB="45720" distT="4572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86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06D"/>
    <w:multiLevelType w:val="multilevel"/>
    <w:tmpl w:val="A28694C6"/>
    <w:lvl w:ilvl="0">
      <w:start w:val="1"/>
      <w:numFmt w:val="bullet"/>
      <w:lvlText w:val="­"/>
      <w:lvlJc w:val="left"/>
      <w:pPr>
        <w:ind w:left="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num w:numId="1" w16cid:durableId="209663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07"/>
    <w:rsid w:val="000F6759"/>
    <w:rsid w:val="001F651F"/>
    <w:rsid w:val="00534B30"/>
    <w:rsid w:val="00583407"/>
    <w:rsid w:val="0082115B"/>
    <w:rsid w:val="008B1886"/>
    <w:rsid w:val="00A33E33"/>
    <w:rsid w:val="00D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557BE"/>
  <w15:docId w15:val="{3BA4AA20-CCA2-7F4A-B27D-83D33FF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C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282-94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C19fdT49lrpAVcHbE2/cr2E6Gg==">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3110</Characters>
  <Application>Microsoft Office Word</Application>
  <DocSecurity>0</DocSecurity>
  <Lines>155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Marta Żerkowska-Balas</cp:lastModifiedBy>
  <cp:revision>4</cp:revision>
  <dcterms:created xsi:type="dcterms:W3CDTF">2024-03-09T18:46:00Z</dcterms:created>
  <dcterms:modified xsi:type="dcterms:W3CDTF">2024-03-09T18:54:00Z</dcterms:modified>
</cp:coreProperties>
</file>