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537A79CD" w:rsidR="0028364D" w:rsidRDefault="002A1F60">
      <w:pPr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Informacja prasowa</w:t>
      </w:r>
    </w:p>
    <w:p w14:paraId="1C9F86DD" w14:textId="2F059A83" w:rsidR="002A1F60" w:rsidRDefault="002A1F60">
      <w:pPr>
        <w:spacing w:line="288" w:lineRule="auto"/>
        <w:jc w:val="both"/>
        <w:rPr>
          <w:sz w:val="22"/>
          <w:szCs w:val="22"/>
        </w:rPr>
      </w:pPr>
    </w:p>
    <w:p w14:paraId="1DD410C7" w14:textId="77777777" w:rsidR="002A1F60" w:rsidRPr="002A1F60" w:rsidRDefault="002A1F60" w:rsidP="002A1F60">
      <w:pPr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A1F60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>Związek nierealistycznego optymizmu z rozwojem pandemii COVID-19</w:t>
      </w:r>
    </w:p>
    <w:p w14:paraId="6B946799" w14:textId="77777777" w:rsidR="002A1F60" w:rsidRPr="002A1F60" w:rsidRDefault="002A1F60" w:rsidP="002A1F60">
      <w:pPr>
        <w:rPr>
          <w:rFonts w:asciiTheme="majorHAnsi" w:eastAsia="Times New Roman" w:hAnsiTheme="majorHAnsi" w:cstheme="majorHAnsi"/>
          <w:sz w:val="22"/>
          <w:szCs w:val="22"/>
        </w:rPr>
      </w:pPr>
    </w:p>
    <w:p w14:paraId="37575976" w14:textId="77777777" w:rsidR="002A1F60" w:rsidRPr="002A1F60" w:rsidRDefault="002A1F60" w:rsidP="002A1F60">
      <w:pPr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A1F60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>Podczas gdy liczba chorych na wirusa SARS-Cov-2 na całym świecie rośnie w zatrważającym tempie, wiele osób wciąż jest przekonanych, że ich samych choroba nie dotknie i nie muszą się niczego bać. Czy słusznie? Profesor Uniwersytetu SWPS, psychologowie, Wojciech Kulesza wraz z prof. Dariuszem Dolińskim oraz lekarz, prof. Maciej Banach postanowili zbadać to zjawisko w kontekście oceny szans na zakażenie COVID-19 przez studentów z trzech różnych krajów oraz to, czy i w jaki sposób profesjonalna wiedza medyczna definiuje postrzeganie zagrożenia epidemicznego. </w:t>
      </w:r>
    </w:p>
    <w:p w14:paraId="2D0FC787" w14:textId="77777777" w:rsidR="002A1F60" w:rsidRPr="002A1F60" w:rsidRDefault="002A1F60" w:rsidP="002A1F60">
      <w:pPr>
        <w:rPr>
          <w:rFonts w:asciiTheme="majorHAnsi" w:eastAsia="Times New Roman" w:hAnsiTheme="majorHAnsi" w:cstheme="majorHAnsi"/>
          <w:sz w:val="22"/>
          <w:szCs w:val="22"/>
        </w:rPr>
      </w:pPr>
    </w:p>
    <w:p w14:paraId="516660B5" w14:textId="77777777" w:rsidR="002A1F60" w:rsidRPr="002A1F60" w:rsidRDefault="002A1F60" w:rsidP="002A1F60">
      <w:pPr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>Świat już od niemal roku mierzy się z pandemią wirusa z Wuhan. Mimo że władze wielu państw starają się nakładać na obywateli coraz to większe ograniczenia, mające na celu zaprzestanie rozprzestrzeniania się wirusa, epidemia nie wygasa, a z</w:t>
      </w:r>
      <w:bookmarkStart w:id="0" w:name="_GoBack"/>
      <w:bookmarkEnd w:id="0"/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>achorowania wciąż rosną. Eksperci stale przypominają, że do czasu pojawienia się szczepionki lub skutecznego leku, nie powinniśmy lekceważyć choroby, bo może ona dotknąć każdego z nas. Część obywateli zdaje się jednak zupełnie nie przejmować potencjalnym zagrożeniem, co więcej, do głosu często dochodzą tak zwani „</w:t>
      </w:r>
      <w:proofErr w:type="spellStart"/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>koronasceptycy</w:t>
      </w:r>
      <w:proofErr w:type="spellEnd"/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”, całkowicie negujący zagrożenie związane z pandemią. Pojawia się jednak pytanie, skąd w ludziach przekonanie o tym, że nie muszą się niczego obawiać? Problem wydaje się niezwykle istotny, jako że nierealistyczny optymizm, obserwowany u wielu grup społecznych, wiąże się z lekceważeniem zagrożenia, a to może prowadzić do zwiększenia się liczby </w:t>
      </w:r>
      <w:proofErr w:type="spellStart"/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>zachorowań</w:t>
      </w:r>
      <w:proofErr w:type="spellEnd"/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na COVID-19 na świecie.</w:t>
      </w:r>
    </w:p>
    <w:p w14:paraId="5F98D159" w14:textId="77777777" w:rsidR="002A1F60" w:rsidRPr="002A1F60" w:rsidRDefault="002A1F60" w:rsidP="002A1F60">
      <w:pPr>
        <w:rPr>
          <w:rFonts w:asciiTheme="majorHAnsi" w:eastAsia="Times New Roman" w:hAnsiTheme="majorHAnsi" w:cstheme="majorHAnsi"/>
          <w:sz w:val="22"/>
          <w:szCs w:val="22"/>
        </w:rPr>
      </w:pPr>
    </w:p>
    <w:p w14:paraId="04A43C1F" w14:textId="77777777" w:rsidR="002A1F60" w:rsidRPr="002A1F60" w:rsidRDefault="002A1F60" w:rsidP="002A1F60">
      <w:pPr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A1F60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>Nierealistyczny optymizm</w:t>
      </w:r>
    </w:p>
    <w:p w14:paraId="2BA31D3F" w14:textId="77777777" w:rsidR="002A1F60" w:rsidRPr="002A1F60" w:rsidRDefault="002A1F60" w:rsidP="002A1F60">
      <w:pPr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>Bywa czasem, że ludzie w sytuacjach potencjalnie niebezpiecznych potrafią wykazywać się irracjonalnie optymistycznym podejściem. W psychologii, zjawisko to nazywane jest „nierealistycznym optymizmem”. Wiąże się z przekonaniem, że zagrożenie, z którego istnienia zdajemy sobie sprawę, nas nie dotyczy i nie istnieje bardzo mała szansa, że będziemy na nie narażeni podczas gdy dotknie naszych sąsiadów, czy współpracowników. Oznacza to, że jesteśmy przekonani, że pewne rzeczy dzieją się „obok nas” i dotykają jedynie innych, przypadkowych ludzi. W kontraście do zjawiska nierealistycznego optymizmu, pojawia się też nierealistyczny pesymizm, czyli nadmierna ostrożność wynikająca z obaw o nasze zdrowie, życie czy szczęście. W kontekście światowej pandemii, wydaje się jednak, że to drugie podejście jest bardziej racjonalne i ma szansę zmniejszyć negatywne skutki przez nią wywołane. Analizując niebezpieczne wydarzenia z przeszłości, przykładowo zachowanie ludzi po awarii elektrowni jądrowej w Czarnobylu, można śmiało stwierdzić, że nierealistyczny pesymizm mógłby być kluczowym czynnikiem, który mógłby przyczynić się do redukowania negatywnych skutków pandemii COVID-19. Jak mówi przecież słynne polskie powiedzenie - “przezorny zawsze ubezpieczony”!</w:t>
      </w:r>
    </w:p>
    <w:p w14:paraId="2BA5C544" w14:textId="77777777" w:rsidR="002A1F60" w:rsidRPr="002A1F60" w:rsidRDefault="002A1F60" w:rsidP="002A1F60">
      <w:pPr>
        <w:rPr>
          <w:rFonts w:asciiTheme="majorHAnsi" w:eastAsia="Times New Roman" w:hAnsiTheme="majorHAnsi" w:cstheme="majorHAnsi"/>
          <w:sz w:val="22"/>
          <w:szCs w:val="22"/>
        </w:rPr>
      </w:pPr>
    </w:p>
    <w:p w14:paraId="118D9135" w14:textId="77777777" w:rsidR="002A1F60" w:rsidRPr="002A1F60" w:rsidRDefault="002A1F60" w:rsidP="002A1F60">
      <w:pPr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A1F60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>Ocena szans na zakażenie</w:t>
      </w:r>
    </w:p>
    <w:p w14:paraId="7F084703" w14:textId="77777777" w:rsidR="002A1F60" w:rsidRPr="002A1F60" w:rsidRDefault="002A1F60" w:rsidP="002A1F60">
      <w:pPr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W swoim badaniu, prof. Wojciech Kulesza, prof. Maciej Banach i prof. Dariusz Doliński postanowili sprawdzić opinię ludzi dotyczącą ich szans na zarażenie się SARS-CoV-2. Z przeprowadzonego wśród studentów z Polski, Iranu i Kazachstanu badania, wynikało że poczucie nierealistycznego optymizmu wśród badanych jest wysokie, niezależnie od kraju pochodzenia. Jest to więc jednoznaczne, z tym, że uczestnicy badania postrzegali swoje szanse zachorowania na COVID-19 jako mniejsze w porównaniu z innymi osobami. Wniosek nasuwa się więc sam - zjawisko nierealistycznego optymizmu jest powszechne w wielu krajach, co wiąże się z tym, że efekt z niego wynikający może być globalny. Co </w:t>
      </w:r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lastRenderedPageBreak/>
        <w:t>więcej, okazało się, że pomimo rozwoju pandemii ten efekt utrzymuje się w czasie: wcale nie zaczynamy być realistami gdy stoimy twarzą w twarz z narastającym zagrożeniem.</w:t>
      </w:r>
    </w:p>
    <w:p w14:paraId="7B993719" w14:textId="77777777" w:rsidR="002A1F60" w:rsidRPr="002A1F60" w:rsidRDefault="002A1F60" w:rsidP="002A1F60">
      <w:pPr>
        <w:rPr>
          <w:rFonts w:asciiTheme="majorHAnsi" w:eastAsia="Times New Roman" w:hAnsiTheme="majorHAnsi" w:cstheme="majorHAnsi"/>
          <w:sz w:val="22"/>
          <w:szCs w:val="22"/>
        </w:rPr>
      </w:pPr>
    </w:p>
    <w:p w14:paraId="3FE3A169" w14:textId="77777777" w:rsidR="002A1F60" w:rsidRPr="002A1F60" w:rsidRDefault="002A1F60" w:rsidP="002A1F60">
      <w:pPr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Co ciekawe, drugie badanie wykazało, że osoby posiadające bogatą wiedzę medyczną oraz medyczne kwalifikacje są zdecydowanie bardziej wyczulone na potencjalne niebezpieczeństwa wynikające z możliwości zachorowania na </w:t>
      </w:r>
      <w:proofErr w:type="spellStart"/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>koronawirusa</w:t>
      </w:r>
      <w:proofErr w:type="spellEnd"/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>. Pracownicy służby zdrowia niemal na własnej skórze doświadczają aktualnej sytuacji epidemicznej, stawiając czoła wirusowi każdego dnia, co czyni ich bardziej świadomymi zagrożenia. W związku z tą zależnością, u pracowników służby zdrowia biorących udział w badaniu, podejście świadczące o nierealistycznym optymizmie nie występowało. Jak zauważa prof. Kulesza, dostępne są dwa scenariusze przyszłości. Pesymistyczny zakłada, że naukowcy i światowi przywódcy odpowiedzialni za globalne zdrowie mogą założyć, że zjawisko nierealistycznego optymizmu jest na tyle powszechne i niemożliwe do zmiany, że nie ma sensu się mu przeciwstawiać i z nim walczyć, ponieważ i tak nikt nie będzie w stanie go do końca wyeliminować. Taki scenariusz wiązałby się oczywiście, z tym, że światowe środki walki z pandemią skupione byłyby na innych rozwiązaniach, niekoniecznie skutecznych. Z drugiej strony możliwy jest również drugi, bardziej optymistyczny scenariusz. Zakłada on, że nierealistycznie optymistyczne podejście, mogłoby zostać zredukowane tylko dzięki zapewnieniu obywatelom jak najbardziej zrozumiałej i profesjonalnej wiedzy dotyczącej dotkliwości COVID-19. Duży nacisk na masową edukację w tym temacie, mógłby skutkować większą świadomością zagrożenia i zachowaniem szczególnej ostrożności - tak samo jak w przypadku pracowników służby zdrowia. W efekcie mogłoby się to przyczynić się do wyeliminowania wirusa.</w:t>
      </w:r>
    </w:p>
    <w:p w14:paraId="1AB3FF35" w14:textId="77777777" w:rsidR="002A1F60" w:rsidRPr="002A1F60" w:rsidRDefault="002A1F60" w:rsidP="002A1F60">
      <w:pPr>
        <w:rPr>
          <w:rFonts w:asciiTheme="majorHAnsi" w:eastAsia="Times New Roman" w:hAnsiTheme="majorHAnsi" w:cstheme="majorHAnsi"/>
          <w:sz w:val="22"/>
          <w:szCs w:val="22"/>
        </w:rPr>
      </w:pPr>
    </w:p>
    <w:p w14:paraId="0652415D" w14:textId="77777777" w:rsidR="002A1F60" w:rsidRPr="002A1F60" w:rsidRDefault="002A1F60" w:rsidP="002A1F60">
      <w:pPr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A1F60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>Czy optymizm jest zły?</w:t>
      </w:r>
    </w:p>
    <w:p w14:paraId="1CA24D9A" w14:textId="77777777" w:rsidR="002A1F60" w:rsidRPr="002A1F60" w:rsidRDefault="002A1F60" w:rsidP="002A1F60">
      <w:pPr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Oczywiście nie można też ulegać przekonaniu, że optymizm przynosi szkody, gdyż autorzy badali “nierealistyczny optymizm”! W trudnych sytuacjach warto myśleć pozytywnie. Pozytywne podejście pozwala zachować pogodę ducha, a także obniża poziom stresu i nasila zdrowe reakcje biologiczne. Z pewnością, w kontekście ochrony zdrowia, optymizm pełni ważną rolę w przypadku rekonwalescencji po przebytej chorobie czy operacji lub w trakcie leczenia. Jedyne o czym należy pamiętać to zdrowy rozsądek, który powinniśmy zachowywać w każdej dziedzinie życia. Jak zaznacza prof. Kulesza w opracowaniu swojego badania: „(…) realistyczny punkt widzenia popycha nas w kierunku proaktywnych </w:t>
      </w:r>
      <w:proofErr w:type="spellStart"/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>zachowań</w:t>
      </w:r>
      <w:proofErr w:type="spellEnd"/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>, które chronią nas przed negatywnymi konsekwencjami przyszłych wydarzeń”. Dlatego też, nawet mimo obecnie trudnej dla nas wszystkich sytuacji związanej z pandemią SARS-CoV-2, uśmiechajmy się, ale bądźmy też świadomi konieczności realistycznej oceny zagrożeń, a także prognoz i zaleceń ekspertów. </w:t>
      </w:r>
    </w:p>
    <w:p w14:paraId="1987C4FF" w14:textId="77777777" w:rsidR="002A1F60" w:rsidRPr="002A1F60" w:rsidRDefault="002A1F60" w:rsidP="002A1F60">
      <w:pPr>
        <w:rPr>
          <w:rFonts w:asciiTheme="majorHAnsi" w:eastAsia="Times New Roman" w:hAnsiTheme="majorHAnsi" w:cstheme="majorHAnsi"/>
          <w:sz w:val="22"/>
          <w:szCs w:val="22"/>
        </w:rPr>
      </w:pPr>
    </w:p>
    <w:p w14:paraId="089D1905" w14:textId="77777777" w:rsidR="002A1F60" w:rsidRPr="002A1F60" w:rsidRDefault="002A1F60" w:rsidP="002A1F60">
      <w:pPr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>***</w:t>
      </w:r>
    </w:p>
    <w:p w14:paraId="0DD59901" w14:textId="77777777" w:rsidR="002A1F60" w:rsidRPr="002A1F60" w:rsidRDefault="002A1F60" w:rsidP="002A1F60">
      <w:pPr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W badaniu wzięli udział studenci trzech uczelni wyższych: Uniwersytetu SWPS (filia we Wrocławiu, kierunek psychologia), Uniwersytetu </w:t>
      </w:r>
      <w:proofErr w:type="spellStart"/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>Golestan</w:t>
      </w:r>
      <w:proofErr w:type="spellEnd"/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w Iranie (Wydział Nauk Humanistycznych i Społecznych), University of International Business w Kazachstanie, a także pracownicy Instytutu Centrum Zdrowia Matki Polki.</w:t>
      </w:r>
    </w:p>
    <w:p w14:paraId="565B7A14" w14:textId="77777777" w:rsidR="002A1F60" w:rsidRPr="002A1F60" w:rsidRDefault="002A1F60" w:rsidP="002A1F60">
      <w:pPr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Badanie zrealizował zespół: prof. Wojciech Kulesza, Uniwersytet SWPS, prof. Dariusz Doliński, Uniwersytet SWPS, Paweł Muniak, Uniwersytet SWPS, Ali </w:t>
      </w:r>
      <w:proofErr w:type="spellStart"/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>Derakhshan</w:t>
      </w:r>
      <w:proofErr w:type="spellEnd"/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, Uniwersytet </w:t>
      </w:r>
      <w:proofErr w:type="spellStart"/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>Golestan</w:t>
      </w:r>
      <w:proofErr w:type="spellEnd"/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w Iranie, </w:t>
      </w:r>
      <w:proofErr w:type="spellStart"/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>Aidana</w:t>
      </w:r>
      <w:proofErr w:type="spellEnd"/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</w:t>
      </w:r>
      <w:proofErr w:type="spellStart"/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>Rizulla</w:t>
      </w:r>
      <w:proofErr w:type="spellEnd"/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>, University of International Business w Kazachstanie i Maciej Banach, Instytut Centrum Zdrowia Matki Polki.</w:t>
      </w:r>
    </w:p>
    <w:p w14:paraId="0E672C62" w14:textId="77777777" w:rsidR="002A1F60" w:rsidRPr="002A1F60" w:rsidRDefault="002A1F60" w:rsidP="002A1F60">
      <w:pPr>
        <w:rPr>
          <w:rFonts w:asciiTheme="majorHAnsi" w:eastAsia="Times New Roman" w:hAnsiTheme="majorHAnsi" w:cstheme="majorHAnsi"/>
          <w:sz w:val="22"/>
          <w:szCs w:val="22"/>
        </w:rPr>
      </w:pPr>
    </w:p>
    <w:p w14:paraId="00000003" w14:textId="6CAB2268" w:rsidR="0028364D" w:rsidRPr="002A1F60" w:rsidRDefault="002A1F60" w:rsidP="002A1F60">
      <w:pPr>
        <w:rPr>
          <w:rFonts w:asciiTheme="majorHAnsi" w:eastAsia="Times New Roman" w:hAnsiTheme="majorHAnsi" w:cstheme="majorHAnsi"/>
          <w:sz w:val="22"/>
          <w:szCs w:val="22"/>
        </w:rPr>
      </w:pPr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Więcej informacji znajduje się na: </w:t>
      </w:r>
      <w:hyperlink r:id="rId6" w:history="1">
        <w:r w:rsidRPr="002A1F60">
          <w:rPr>
            <w:rFonts w:asciiTheme="majorHAnsi" w:eastAsia="Times New Roman" w:hAnsiTheme="majorHAnsi" w:cstheme="majorHAnsi"/>
            <w:color w:val="1155CC"/>
            <w:sz w:val="22"/>
            <w:szCs w:val="22"/>
            <w:u w:val="single"/>
          </w:rPr>
          <w:t>https://www.termedia.pl/We-are-infected-with-the-new-mutated-virus-UO-COVID-19,19,41952,0,1.html</w:t>
        </w:r>
      </w:hyperlink>
      <w:r w:rsidRPr="002A1F60">
        <w:rPr>
          <w:rFonts w:asciiTheme="majorHAnsi" w:eastAsia="Times New Roman" w:hAnsiTheme="majorHAnsi" w:cstheme="majorHAnsi"/>
          <w:color w:val="000000"/>
          <w:sz w:val="22"/>
          <w:szCs w:val="22"/>
        </w:rPr>
        <w:t>.</w:t>
      </w:r>
    </w:p>
    <w:p w14:paraId="00000005" w14:textId="7C53F081" w:rsidR="0028364D" w:rsidRDefault="0028364D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14:paraId="00000006" w14:textId="77777777" w:rsidR="0028364D" w:rsidRDefault="00EF75EB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00000007" w14:textId="77777777" w:rsidR="0028364D" w:rsidRDefault="00EF75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lastRenderedPageBreak/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</w:t>
      </w:r>
      <w:r>
        <w:rPr>
          <w:color w:val="222222"/>
        </w:rPr>
        <w:t>stwa, filologii, kulturoznawstwa czy wzornictwa, dostosowane do wymagań zmieniającego się rynku pracy. Uniwersytet SWPS kształci ponad 17,5 tys. studentów w pięciu miastach: Warszawie, Wrocławiu, Sopocie, Poznaniu i Katowicach. Uczelnia posiada uprawnienia</w:t>
      </w:r>
      <w:r>
        <w:rPr>
          <w:color w:val="222222"/>
        </w:rPr>
        <w:t xml:space="preserve">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</w:t>
      </w:r>
      <w:r>
        <w:rPr>
          <w:color w:val="121212"/>
          <w:highlight w:val="white"/>
        </w:rPr>
        <w:t>rawa</w:t>
      </w:r>
      <w:r>
        <w:rPr>
          <w:color w:val="121212"/>
          <w:highlight w:val="white"/>
        </w:rPr>
        <w:t>.</w:t>
      </w:r>
    </w:p>
    <w:p w14:paraId="00000008" w14:textId="77777777" w:rsidR="0028364D" w:rsidRDefault="00EF75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14:paraId="00000009" w14:textId="77777777" w:rsidR="0028364D" w:rsidRDefault="00EF75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Tradycją uczelni są cykle otwartych wydarzeń naukowych, popularnonaukowych i kulturalnych. Częstymi gośćmi Uniwersytetu SWPS są światowej sławy naukowcy, znani artyści i przedstawiciele świata mediów. Jako jeden z najlepszych ośrodków psychologiczn</w:t>
      </w:r>
      <w:r>
        <w:rPr>
          <w:color w:val="222222"/>
        </w:rPr>
        <w:t xml:space="preserve">ych w kraju, uniwersytet popularyzuje wiedzę psychologiczną realizując projekty: </w:t>
      </w:r>
      <w:hyperlink r:id="rId7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10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1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14:paraId="0000000A" w14:textId="77777777" w:rsidR="0028364D" w:rsidRDefault="00EF75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14:paraId="0000000B" w14:textId="77777777" w:rsidR="0028364D" w:rsidRDefault="00EF75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</w:t>
      </w:r>
      <w:r>
        <w:rPr>
          <w:color w:val="222222"/>
        </w:rPr>
        <w:t>więcone wyzwaniom współczesności. Dociera do młodzieży, rodziców i opiekunów, osób zainteresowanych samorozwojem, aktualną wiedzą o człowieku i społeczeństwie, nowymi trendami w nauce, kulturze, biznesie, prawie i designie.</w:t>
      </w:r>
    </w:p>
    <w:p w14:paraId="0000000C" w14:textId="77777777" w:rsidR="0028364D" w:rsidRDefault="0028364D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28364D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8E8EE3" w14:textId="77777777" w:rsidR="00EF75EB" w:rsidRDefault="00EF75EB">
      <w:r>
        <w:separator/>
      </w:r>
    </w:p>
  </w:endnote>
  <w:endnote w:type="continuationSeparator" w:id="0">
    <w:p w14:paraId="63BFA70A" w14:textId="77777777" w:rsidR="00EF75EB" w:rsidRDefault="00EF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0" w14:textId="77777777" w:rsidR="0028364D" w:rsidRDefault="0028364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F1EC2" w14:textId="77777777" w:rsidR="00EF75EB" w:rsidRDefault="00EF75EB">
      <w:r>
        <w:separator/>
      </w:r>
    </w:p>
  </w:footnote>
  <w:footnote w:type="continuationSeparator" w:id="0">
    <w:p w14:paraId="193DF250" w14:textId="77777777" w:rsidR="00EF75EB" w:rsidRDefault="00EF7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0F" w14:textId="77777777" w:rsidR="0028364D" w:rsidRDefault="002836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0D" w14:textId="77777777" w:rsidR="0028364D" w:rsidRDefault="002836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0E" w14:textId="77777777" w:rsidR="0028364D" w:rsidRDefault="002836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64D"/>
    <w:rsid w:val="0028364D"/>
    <w:rsid w:val="002A1F60"/>
    <w:rsid w:val="00EF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2C2B4"/>
  <w15:docId w15:val="{0152F2E7-E660-4B91-8A7F-3CF60081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2A1F6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2A1F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0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prawa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syche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termedia.pl/We-are-infected-with-the-new-mutated-virus-UO-COVID-19,19,41952,0,1.html" TargetMode="External"/><Relationship Id="rId11" Type="http://schemas.openxmlformats.org/officeDocument/2006/relationships/hyperlink" Target="https://design.swps.pl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swps.pl/strefa-zarzadzani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kultu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1317</Words>
  <Characters>7903</Characters>
  <Application>Microsoft Office Word</Application>
  <DocSecurity>0</DocSecurity>
  <Lines>65</Lines>
  <Paragraphs>18</Paragraphs>
  <ScaleCrop>false</ScaleCrop>
  <Company/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Paulina Kowalcze</cp:lastModifiedBy>
  <cp:revision>2</cp:revision>
  <dcterms:created xsi:type="dcterms:W3CDTF">2020-11-25T14:23:00Z</dcterms:created>
  <dcterms:modified xsi:type="dcterms:W3CDTF">2020-11-25T14:24:00Z</dcterms:modified>
</cp:coreProperties>
</file>