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61571" w14:textId="77777777" w:rsidR="00BF277B" w:rsidRPr="00391254" w:rsidRDefault="00391254" w:rsidP="00391254">
      <w:pPr>
        <w:pStyle w:val="Normalny1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91254">
        <w:rPr>
          <w:rFonts w:ascii="Arial" w:hAnsi="Arial" w:cs="Arial"/>
          <w:b/>
          <w:sz w:val="22"/>
          <w:szCs w:val="22"/>
        </w:rPr>
        <w:t>dr Jadwiga Bąk</w:t>
      </w:r>
      <w:r w:rsidRPr="00391254">
        <w:rPr>
          <w:rFonts w:ascii="Arial" w:hAnsi="Arial" w:cs="Arial"/>
          <w:sz w:val="22"/>
          <w:szCs w:val="22"/>
        </w:rPr>
        <w:t xml:space="preserve"> – Psycholog. </w:t>
      </w:r>
    </w:p>
    <w:p w14:paraId="48713ECE" w14:textId="77777777" w:rsidR="00391254" w:rsidRPr="00391254" w:rsidRDefault="00391254" w:rsidP="00391254">
      <w:pPr>
        <w:pStyle w:val="NormalnyWeb"/>
        <w:spacing w:line="276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 w:rsidRPr="00391254">
        <w:rPr>
          <w:rFonts w:ascii="Arial" w:hAnsi="Arial" w:cs="Arial"/>
          <w:color w:val="333333"/>
          <w:spacing w:val="11"/>
          <w:sz w:val="22"/>
          <w:szCs w:val="22"/>
        </w:rPr>
        <w:t xml:space="preserve">Jest psychologiem transportu z ponad 40 letnim doświadczeniem i biegłą sądową z zakresu psychologii transportu. Naukowo interesuje się psychologicznymi </w:t>
      </w:r>
      <w:proofErr w:type="spellStart"/>
      <w:r w:rsidRPr="00391254">
        <w:rPr>
          <w:rFonts w:ascii="Arial" w:hAnsi="Arial" w:cs="Arial"/>
          <w:color w:val="333333"/>
          <w:spacing w:val="11"/>
          <w:sz w:val="22"/>
          <w:szCs w:val="22"/>
        </w:rPr>
        <w:t>zachowaniami</w:t>
      </w:r>
      <w:proofErr w:type="spellEnd"/>
      <w:r w:rsidRPr="00391254">
        <w:rPr>
          <w:rFonts w:ascii="Arial" w:hAnsi="Arial" w:cs="Arial"/>
          <w:color w:val="333333"/>
          <w:spacing w:val="11"/>
          <w:sz w:val="22"/>
          <w:szCs w:val="22"/>
        </w:rPr>
        <w:t xml:space="preserve"> człowieka w ruchu drogowym.</w:t>
      </w:r>
    </w:p>
    <w:p w14:paraId="3B834BDD" w14:textId="77777777" w:rsidR="00391254" w:rsidRPr="00391254" w:rsidRDefault="00391254" w:rsidP="00391254">
      <w:pPr>
        <w:pStyle w:val="NormalnyWeb"/>
        <w:spacing w:line="276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 w:rsidRPr="00391254">
        <w:rPr>
          <w:rFonts w:ascii="Arial" w:hAnsi="Arial" w:cs="Arial"/>
          <w:color w:val="333333"/>
          <w:spacing w:val="11"/>
          <w:sz w:val="22"/>
          <w:szCs w:val="22"/>
        </w:rPr>
        <w:t>Jest autorką książki „Wypadki drogowe a kształcenie młodych kierowców", współautorką „Psychologii transportu i bezpieczeństwa ruchu drogowego" oraz psychologicznych metodyk badań kierowców. Członek Polskiego Towarzystwa Psychologicznego, Stowarzyszenia Psychologów Sądowych, Stowarzyszenia Rzeczoznawców Samochodowych, Zespołu Motoryzacji Sekcji Technicznych Środków Transportu Polskiej Akademii Nauk, Polskiego Naukowo - Technicznego Towarzystwa Eksploatacyjnego, a także Stowarzyszenia Inżynierów i Techników Komunikacji RP Oddział w Warszawie.</w:t>
      </w:r>
    </w:p>
    <w:p w14:paraId="37022DC2" w14:textId="77777777" w:rsidR="00391254" w:rsidRPr="00391254" w:rsidRDefault="00391254" w:rsidP="00391254">
      <w:pPr>
        <w:pStyle w:val="NormalnyWeb"/>
        <w:spacing w:line="276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 w:rsidRPr="00391254">
        <w:rPr>
          <w:rFonts w:ascii="Arial" w:hAnsi="Arial" w:cs="Arial"/>
          <w:color w:val="333333"/>
          <w:spacing w:val="11"/>
          <w:sz w:val="22"/>
          <w:szCs w:val="22"/>
        </w:rPr>
        <w:t>Na Uniwersytecie SWPS prowadzi zajęcia z zakresu psychologii transportu.</w:t>
      </w:r>
    </w:p>
    <w:p w14:paraId="69A24876" w14:textId="77777777"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r>
        <w:rPr>
          <w:color w:val="000000"/>
        </w:rPr>
        <w:t>***</w:t>
      </w:r>
    </w:p>
    <w:p w14:paraId="59362D1F" w14:textId="77777777" w:rsidR="00AB3482" w:rsidRDefault="00AB3482" w:rsidP="00AB3482">
      <w:pPr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b/>
          <w:i/>
        </w:rPr>
        <w:t xml:space="preserve">Uniwersytet SWPS </w:t>
      </w:r>
      <w:r>
        <w:rPr>
          <w:rFonts w:eastAsia="Times New Roman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0E6DE870" w14:textId="77777777" w:rsidR="00AB3482" w:rsidRDefault="00AB3482" w:rsidP="00AB3482">
      <w:pPr>
        <w:jc w:val="both"/>
        <w:rPr>
          <w:rFonts w:eastAsia="Times New Roman"/>
          <w:i/>
          <w:sz w:val="24"/>
          <w:szCs w:val="24"/>
        </w:rPr>
      </w:pPr>
    </w:p>
    <w:p w14:paraId="297AD2ED" w14:textId="77777777" w:rsidR="00AB3482" w:rsidRDefault="00AB3482" w:rsidP="00AB3482">
      <w:pPr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67FA9773" w14:textId="77777777" w:rsidR="00AB3482" w:rsidRDefault="00AB3482" w:rsidP="00AB3482">
      <w:pPr>
        <w:jc w:val="both"/>
        <w:rPr>
          <w:rFonts w:eastAsia="Times New Roman"/>
          <w:i/>
          <w:sz w:val="24"/>
          <w:szCs w:val="24"/>
        </w:rPr>
      </w:pPr>
    </w:p>
    <w:p w14:paraId="13911050" w14:textId="77777777" w:rsidR="00AB3482" w:rsidRDefault="00AB3482" w:rsidP="00AB3482">
      <w:pPr>
        <w:jc w:val="both"/>
        <w:rPr>
          <w:rFonts w:eastAsia="Times New Roman"/>
          <w:i/>
        </w:rPr>
      </w:pPr>
      <w:r>
        <w:rPr>
          <w:rFonts w:eastAsia="Times New Roman"/>
          <w:i/>
        </w:rPr>
        <w:t xml:space="preserve">Uniwersytet SWPS należy do sojuszu </w:t>
      </w:r>
      <w:proofErr w:type="spellStart"/>
      <w:r>
        <w:rPr>
          <w:rFonts w:eastAsia="Times New Roman"/>
          <w:i/>
        </w:rPr>
        <w:t>European</w:t>
      </w:r>
      <w:proofErr w:type="spellEnd"/>
      <w:r>
        <w:rPr>
          <w:rFonts w:eastAsia="Times New Roman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3F2B985E" w14:textId="77777777" w:rsidR="00AB3482" w:rsidRDefault="00AB3482" w:rsidP="00AB3482">
      <w:pPr>
        <w:jc w:val="both"/>
        <w:rPr>
          <w:rFonts w:eastAsia="Times New Roman"/>
          <w:i/>
          <w:sz w:val="24"/>
          <w:szCs w:val="24"/>
        </w:rPr>
      </w:pPr>
    </w:p>
    <w:p w14:paraId="068116AF" w14:textId="77777777" w:rsidR="00AB3482" w:rsidRDefault="00AB3482" w:rsidP="00AB3482">
      <w:pPr>
        <w:jc w:val="both"/>
        <w:rPr>
          <w:rFonts w:eastAsia="Times New Roman"/>
          <w:i/>
        </w:rPr>
      </w:pPr>
      <w:bookmarkStart w:id="0" w:name="_Hlk129598230"/>
      <w:r>
        <w:rPr>
          <w:rFonts w:eastAsia="Times New Roman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/>
            <w:i/>
          </w:rPr>
          <w:t>www.swps.pl</w:t>
        </w:r>
      </w:hyperlink>
      <w:r>
        <w:rPr>
          <w:rFonts w:eastAsia="Times New Roman"/>
          <w:i/>
        </w:rPr>
        <w:t xml:space="preserve">, </w:t>
      </w:r>
      <w:hyperlink r:id="rId7" w:history="1">
        <w:r>
          <w:rPr>
            <w:rStyle w:val="Hipercze"/>
            <w:rFonts w:eastAsia="Times New Roman"/>
            <w:i/>
          </w:rPr>
          <w:t>Facebook</w:t>
        </w:r>
      </w:hyperlink>
      <w:r>
        <w:rPr>
          <w:rFonts w:eastAsia="Times New Roman"/>
          <w:i/>
        </w:rPr>
        <w:t xml:space="preserve">, </w:t>
      </w:r>
      <w:hyperlink r:id="rId8" w:history="1">
        <w:r>
          <w:rPr>
            <w:rStyle w:val="Hipercze"/>
            <w:rFonts w:eastAsia="Times New Roman"/>
            <w:i/>
          </w:rPr>
          <w:t>LinkedIn</w:t>
        </w:r>
      </w:hyperlink>
      <w:r>
        <w:rPr>
          <w:rFonts w:eastAsia="Times New Roman"/>
          <w:i/>
        </w:rPr>
        <w:t xml:space="preserve">, </w:t>
      </w:r>
      <w:hyperlink r:id="rId9" w:history="1">
        <w:r>
          <w:rPr>
            <w:rStyle w:val="Hipercze"/>
            <w:rFonts w:eastAsia="Times New Roman"/>
            <w:i/>
          </w:rPr>
          <w:t>Instagram</w:t>
        </w:r>
      </w:hyperlink>
      <w:r>
        <w:rPr>
          <w:rFonts w:eastAsia="Times New Roman"/>
          <w:i/>
        </w:rPr>
        <w:t xml:space="preserve">, </w:t>
      </w:r>
      <w:hyperlink r:id="rId10" w:history="1">
        <w:r>
          <w:rPr>
            <w:rStyle w:val="Hipercze"/>
            <w:rFonts w:eastAsia="Times New Roman"/>
            <w:i/>
          </w:rPr>
          <w:t>Twitter</w:t>
        </w:r>
      </w:hyperlink>
      <w:bookmarkEnd w:id="0"/>
    </w:p>
    <w:p w14:paraId="7206F76C" w14:textId="77777777" w:rsidR="00BF277B" w:rsidRDefault="00BF277B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</w:p>
    <w:sectPr w:rsidR="00BF277B" w:rsidSect="00BF277B">
      <w:headerReference w:type="even" r:id="rId11"/>
      <w:headerReference w:type="default" r:id="rId12"/>
      <w:headerReference w:type="first" r:id="rId13"/>
      <w:footerReference w:type="first" r:id="rId14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6EE05" w14:textId="77777777" w:rsidR="00DF55E0" w:rsidRDefault="00DF55E0" w:rsidP="00BF277B">
      <w:r>
        <w:separator/>
      </w:r>
    </w:p>
  </w:endnote>
  <w:endnote w:type="continuationSeparator" w:id="0">
    <w:p w14:paraId="1BCA3AC2" w14:textId="77777777" w:rsidR="00DF55E0" w:rsidRDefault="00DF55E0" w:rsidP="00BF2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485C9" w14:textId="77777777" w:rsidR="00BF277B" w:rsidRDefault="00BF277B">
    <w:pPr>
      <w:pStyle w:val="Normalny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E9AF6E" w14:textId="77777777" w:rsidR="00DF55E0" w:rsidRDefault="00DF55E0" w:rsidP="00BF277B">
      <w:r>
        <w:separator/>
      </w:r>
    </w:p>
  </w:footnote>
  <w:footnote w:type="continuationSeparator" w:id="0">
    <w:p w14:paraId="5ECDFEBE" w14:textId="77777777" w:rsidR="00DF55E0" w:rsidRDefault="00DF55E0" w:rsidP="00BF2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6E5CA" w14:textId="77777777"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305E6" w14:textId="77777777" w:rsidR="00BF277B" w:rsidRDefault="008D3484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allowOverlap="1" wp14:anchorId="5F6D8816" wp14:editId="080AA79C">
          <wp:simplePos x="0" y="0"/>
          <wp:positionH relativeFrom="column">
            <wp:posOffset>3558865</wp:posOffset>
          </wp:positionH>
          <wp:positionV relativeFrom="paragraph">
            <wp:posOffset>19051</wp:posOffset>
          </wp:positionV>
          <wp:extent cx="2184392" cy="1629626"/>
          <wp:effectExtent l="0" t="0" r="0" b="0"/>
          <wp:wrapTopAndBottom distT="114300" distB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F1339" w14:textId="77777777"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77B"/>
    <w:rsid w:val="0028474A"/>
    <w:rsid w:val="00391254"/>
    <w:rsid w:val="003B0CDE"/>
    <w:rsid w:val="008D3484"/>
    <w:rsid w:val="00AB3482"/>
    <w:rsid w:val="00BF277B"/>
    <w:rsid w:val="00DF5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D7481"/>
  <w15:docId w15:val="{1DF4C563-E931-4C43-BC2B-3732BFB5D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BF277B"/>
  </w:style>
  <w:style w:type="table" w:customStyle="1" w:styleId="TableNormal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BF277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nyWeb">
    <w:name w:val="Normal (Web)"/>
    <w:basedOn w:val="Normalny"/>
    <w:uiPriority w:val="99"/>
    <w:semiHidden/>
    <w:unhideWhenUsed/>
    <w:rsid w:val="0039125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semiHidden/>
    <w:unhideWhenUsed/>
    <w:rsid w:val="00AB3482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0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364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Bahłaj</dc:creator>
  <cp:lastModifiedBy>Ewelina Krajczyńska-Wujec</cp:lastModifiedBy>
  <cp:revision>3</cp:revision>
  <dcterms:created xsi:type="dcterms:W3CDTF">2021-11-15T09:12:00Z</dcterms:created>
  <dcterms:modified xsi:type="dcterms:W3CDTF">2023-04-21T13:30:00Z</dcterms:modified>
</cp:coreProperties>
</file>