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Karolina Mazurowska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adiunkt w Katedrze Psychologii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dzykulturowej, koordynator ds.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pracy z Chinami,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Psychologii w Warszawie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dzykulturowy, 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umacz 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zyka chi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skiego, specjalista ds. interkulturowej psychologii biznesu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organizacji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dzykulturowych.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akulturacji, wp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ywem standard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kulturowych na zachowanie, chi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indygeniczn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oraz treningami akulturacyjnymi. Interesuje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kultur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zmianami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ecznymi zachodz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cymi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stwie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rodka, adaptacj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kulturow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Europejczyk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Chinach oraz szkoleniami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dzykulturowymi.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Jest autork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publikacji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projekt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naukowych na temat rozwi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zywania konflikt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dzynarodowym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rodowisku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rozwoju wra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liwo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dzykulturowej.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Jako reprezentant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umacz firm polskich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Chinach zdoby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szerokie do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wiadczenie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negocjacjach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czykami. Organizuje warsztaty kulturowe dla polskich biznesmen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partnerami azjatyckimi.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zakresu psychologii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dzykulturowej,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tym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 psycho-kulturowych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 Zachodem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Azj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Wschodni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biznesie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yciu codziennym. Prowadzi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kursy adaptacyjne dla student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Chin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cudzoziemc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przyje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do Polski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ramach programu Erasmus.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