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hab. Kazimierz Krzysztofek, prof. Uniwersytetu SWPS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Profesor w Instytucie Nauk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Nauk Humanistycznych 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ecznych, Uniwersytet SWPS.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Socjolog, medioznawca.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Naukowo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zagadnieniami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stwa informacyjnego, przemys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kultury i wiedzy oraz teoriami zmian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ecznych.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rozwojem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ecznym, ekonomi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kulturaln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,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wyzwaniami i zagro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eniami, jakie niesie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stwo wielokulturowe.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Wiceprezes Fundacji Pro Cultura. Stypendysta Fulbrighta w Massachusetts Institute of Technology w zakresie bada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nad mediami i komunikacj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. </w:t>
      </w:r>
      <w:r>
        <w:rPr>
          <w:rFonts w:ascii="Arial" w:hAnsi="Arial"/>
          <w:b w:val="0"/>
          <w:bCs w:val="0"/>
          <w:sz w:val="22"/>
          <w:szCs w:val="22"/>
          <w:rtl w:val="0"/>
          <w:lang w:val="en-US"/>
        </w:rPr>
        <w:t>By</w:t>
      </w:r>
      <w:r>
        <w:rPr>
          <w:rFonts w:ascii="Arial" w:hAnsi="Arial" w:hint="default"/>
          <w:b w:val="0"/>
          <w:bCs w:val="0"/>
          <w:sz w:val="22"/>
          <w:szCs w:val="22"/>
          <w:rtl w:val="0"/>
          <w:lang w:val="en-US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  <w:lang w:val="en-US"/>
        </w:rPr>
        <w:t>go</w:t>
      </w:r>
      <w:r>
        <w:rPr>
          <w:rFonts w:ascii="Arial" w:hAnsi="Arial" w:hint="default"/>
          <w:b w:val="0"/>
          <w:bCs w:val="0"/>
          <w:sz w:val="22"/>
          <w:szCs w:val="22"/>
          <w:rtl w:val="0"/>
          <w:lang w:val="en-US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  <w:lang w:val="en-US"/>
        </w:rPr>
        <w:t>cinnym wyk</w:t>
      </w:r>
      <w:r>
        <w:rPr>
          <w:rFonts w:ascii="Arial" w:hAnsi="Arial" w:hint="default"/>
          <w:b w:val="0"/>
          <w:bCs w:val="0"/>
          <w:sz w:val="22"/>
          <w:szCs w:val="22"/>
          <w:rtl w:val="0"/>
          <w:lang w:val="en-US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  <w:lang w:val="en-US"/>
        </w:rPr>
        <w:t>adowc</w:t>
      </w:r>
      <w:r>
        <w:rPr>
          <w:rFonts w:ascii="Arial" w:hAnsi="Arial" w:hint="default"/>
          <w:b w:val="0"/>
          <w:bCs w:val="0"/>
          <w:sz w:val="22"/>
          <w:szCs w:val="22"/>
          <w:rtl w:val="0"/>
          <w:lang w:val="en-US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  <w:lang w:val="en-US"/>
        </w:rPr>
        <w:t xml:space="preserve">w College of Liberal Arts, Pensylvania State University (1996). </w:t>
      </w:r>
      <w:r>
        <w:rPr>
          <w:rFonts w:ascii="Arial" w:hAnsi="Arial"/>
          <w:b w:val="0"/>
          <w:bCs w:val="0"/>
          <w:sz w:val="22"/>
          <w:szCs w:val="22"/>
          <w:rtl w:val="0"/>
        </w:rPr>
        <w:t>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onek Polskiego Towarzystwa Socjologicznego, International Studies Association oraz CIRCLE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europejskiej sieci instytut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bada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nad kultur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centr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informacji o kulturze. W latach 1995-2006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onek Komitetu Prognoz PAN Polska 2000 Plus. By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ekspertem Open Society Institute (Soros Foundation) w Budapeszcie (1999-2002). 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Bra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udzia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 wielu projektach badawczych m.in.: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Metropolis Of Europe - Urban Cultural Life And Inter-City Cultural Interactions - For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‘</w:t>
      </w:r>
      <w:r>
        <w:rPr>
          <w:rFonts w:ascii="Arial" w:hAnsi="Arial"/>
          <w:b w:val="0"/>
          <w:bCs w:val="0"/>
          <w:sz w:val="22"/>
          <w:szCs w:val="22"/>
          <w:rtl w:val="0"/>
        </w:rPr>
        <w:t>Cultural Diversity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’ </w:t>
      </w:r>
      <w:r>
        <w:rPr>
          <w:rFonts w:ascii="Arial" w:hAnsi="Arial"/>
          <w:b w:val="0"/>
          <w:bCs w:val="0"/>
          <w:sz w:val="22"/>
          <w:szCs w:val="22"/>
          <w:rtl w:val="0"/>
        </w:rPr>
        <w:t>In Europe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, finansowany przez Komisj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Europejsk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Narodowy Program Foresight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Polska 2020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(pole badawcze: technologie informacyjne i komunikacyjne),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Foresight Mazovia - Monitorowanie i prognozowanie (Foresight) priorytetowych, innowacyjnych technologii dla zr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wnowa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onego rozwoju wojew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dztwa mazowieckiego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oraz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Rynek pracy tw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 artyst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w Polsce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(dofinansowany w ramach priorytetu Obserwatorium Kultury programu operacyjnego Edukacja kulturalna i diagnoza kultury MKiDN).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Autor i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autor wielu publikacji z zakresu nauk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ecznych m.in.: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Komunikowanie 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dzynarodowe: Informacja - Kultura -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rodki Masowego Przekazu - Stosunki 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dzynarodowe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(1993),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Cywilizacja: Dwie Optyki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(1991, Wyr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óż</w:t>
      </w:r>
      <w:r>
        <w:rPr>
          <w:rFonts w:ascii="Arial" w:hAnsi="Arial"/>
          <w:b w:val="0"/>
          <w:bCs w:val="0"/>
          <w:sz w:val="22"/>
          <w:szCs w:val="22"/>
          <w:rtl w:val="0"/>
        </w:rPr>
        <w:t>nienie Instytutu Studi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 Politycznych PAN w 1992 roku),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Status przemys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kultury: 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dzy ekonomi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kultur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(2008),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Zrozumie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rozw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j: Od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stw tradycyjnych do informacyjnych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(2002)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Kultura a zr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wnowa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ony rozw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j.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rodowisko,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 przestrzenny, rozw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(2009),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stwo wielokulturowe. Nowe wyzwania i zagro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enia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(2012) oraz raportu dla United Nations Development Program: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Poland and the Global Information Society. Logging on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(2002).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na temat problematyki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czesnego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stwa oraz rozwoju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ecznego i zarz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dzania zmian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