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304DA" w14:textId="77777777" w:rsidR="00A3020F" w:rsidRDefault="00A3020F">
      <w:pPr>
        <w:spacing w:line="288" w:lineRule="auto"/>
        <w:jc w:val="both"/>
        <w:rPr>
          <w:sz w:val="22"/>
          <w:szCs w:val="22"/>
        </w:rPr>
      </w:pPr>
    </w:p>
    <w:p w14:paraId="05BDEEC6" w14:textId="77777777" w:rsidR="00A3020F" w:rsidRDefault="00A3020F">
      <w:pPr>
        <w:spacing w:line="288" w:lineRule="auto"/>
        <w:jc w:val="both"/>
        <w:rPr>
          <w:sz w:val="22"/>
          <w:szCs w:val="22"/>
        </w:rPr>
      </w:pPr>
    </w:p>
    <w:p w14:paraId="6FE31441" w14:textId="30512110" w:rsidR="00A83537" w:rsidRPr="00A83537" w:rsidRDefault="001352D4" w:rsidP="00A835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dr Monika Rosi</w:t>
      </w: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ń</w:t>
      </w: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ska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– </w:t>
      </w:r>
      <w:r w:rsidR="00A83537" w:rsidRPr="00A83537">
        <w:rPr>
          <w:sz w:val="22"/>
          <w:szCs w:val="22"/>
        </w:rPr>
        <w:t>Socjolog. Zajmuje się społeczno-kulturową refleksją nad projektowaniem oraz badaniami dla designu. Analizuje współczesne praktyki projektowe (design krytyczny/spekulatywny i partycypacyjny).</w:t>
      </w:r>
    </w:p>
    <w:p w14:paraId="758CE351" w14:textId="77777777" w:rsidR="00A83537" w:rsidRPr="00A83537" w:rsidRDefault="00A83537" w:rsidP="00A83537">
      <w:pPr>
        <w:spacing w:line="288" w:lineRule="auto"/>
        <w:jc w:val="both"/>
        <w:rPr>
          <w:sz w:val="22"/>
          <w:szCs w:val="22"/>
        </w:rPr>
      </w:pPr>
    </w:p>
    <w:p w14:paraId="38F9953C" w14:textId="77777777" w:rsidR="00A83537" w:rsidRPr="00A83537" w:rsidRDefault="00A83537" w:rsidP="00A83537">
      <w:pPr>
        <w:spacing w:line="288" w:lineRule="auto"/>
        <w:jc w:val="both"/>
        <w:rPr>
          <w:sz w:val="22"/>
          <w:szCs w:val="22"/>
        </w:rPr>
      </w:pPr>
      <w:r w:rsidRPr="00A83537">
        <w:rPr>
          <w:sz w:val="22"/>
          <w:szCs w:val="22"/>
        </w:rPr>
        <w:t>Interesuje się historią designu w kontekście polityki, społeczeństwa i kultury oraz socjologią przedmiotów i projektowaniem w kontekście codzienności.</w:t>
      </w:r>
    </w:p>
    <w:p w14:paraId="59DEED8C" w14:textId="77777777" w:rsidR="00A83537" w:rsidRPr="00A83537" w:rsidRDefault="00A83537" w:rsidP="00A83537">
      <w:pPr>
        <w:spacing w:line="288" w:lineRule="auto"/>
        <w:jc w:val="both"/>
        <w:rPr>
          <w:sz w:val="22"/>
          <w:szCs w:val="22"/>
        </w:rPr>
      </w:pPr>
    </w:p>
    <w:p w14:paraId="584BEA07" w14:textId="77777777" w:rsidR="00A83537" w:rsidRPr="00A83537" w:rsidRDefault="00A83537" w:rsidP="00A83537">
      <w:pPr>
        <w:spacing w:line="288" w:lineRule="auto"/>
        <w:jc w:val="both"/>
        <w:rPr>
          <w:sz w:val="22"/>
          <w:szCs w:val="22"/>
        </w:rPr>
      </w:pPr>
      <w:r w:rsidRPr="00A83537">
        <w:rPr>
          <w:sz w:val="22"/>
          <w:szCs w:val="22"/>
        </w:rPr>
        <w:t>Zajmuje się designem nieantropocentrycznym (dla roślin i zwierząt) oraz prowadzi studia nad nauką i technologią (STS).</w:t>
      </w:r>
    </w:p>
    <w:p w14:paraId="735DE409" w14:textId="77777777" w:rsidR="00A83537" w:rsidRPr="00A83537" w:rsidRDefault="00A83537" w:rsidP="00A83537">
      <w:pPr>
        <w:spacing w:line="288" w:lineRule="auto"/>
        <w:jc w:val="both"/>
        <w:rPr>
          <w:sz w:val="22"/>
          <w:szCs w:val="22"/>
        </w:rPr>
      </w:pPr>
    </w:p>
    <w:p w14:paraId="760E00C7" w14:textId="0E4A5E2A" w:rsidR="00A3020F" w:rsidRDefault="00A83537" w:rsidP="00A83537">
      <w:pPr>
        <w:spacing w:line="288" w:lineRule="auto"/>
        <w:jc w:val="both"/>
        <w:rPr>
          <w:sz w:val="22"/>
          <w:szCs w:val="22"/>
        </w:rPr>
      </w:pPr>
      <w:r w:rsidRPr="00A83537">
        <w:rPr>
          <w:sz w:val="22"/>
          <w:szCs w:val="22"/>
        </w:rPr>
        <w:t>Bada, dlaczego proces twórczy to nie tylko forma i funkcja, co to znaczy „dobry design” i czym współcześnie zajmują się projektanci.</w:t>
      </w:r>
    </w:p>
    <w:p w14:paraId="560B29D4" w14:textId="77777777" w:rsidR="00A83537" w:rsidRDefault="00A83537" w:rsidP="00A83537">
      <w:pPr>
        <w:spacing w:line="288" w:lineRule="auto"/>
        <w:jc w:val="both"/>
        <w:rPr>
          <w:sz w:val="22"/>
          <w:szCs w:val="22"/>
        </w:rPr>
      </w:pPr>
    </w:p>
    <w:p w14:paraId="1240D8F1" w14:textId="77777777" w:rsidR="00A3020F" w:rsidRDefault="001352D4">
      <w:pPr>
        <w:spacing w:after="200" w:line="264" w:lineRule="auto"/>
        <w:jc w:val="both"/>
      </w:pPr>
      <w:r>
        <w:t>***</w:t>
      </w:r>
    </w:p>
    <w:p w14:paraId="526EC934" w14:textId="77777777" w:rsidR="00A83537" w:rsidRDefault="00A83537" w:rsidP="00A83537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7F29ABE6" w14:textId="77777777" w:rsidR="00A83537" w:rsidRDefault="00A83537" w:rsidP="00A83537">
      <w:pPr>
        <w:jc w:val="both"/>
        <w:rPr>
          <w:rFonts w:eastAsia="Times New Roman" w:cs="Calibri"/>
          <w:i/>
          <w:sz w:val="24"/>
          <w:szCs w:val="24"/>
        </w:rPr>
      </w:pPr>
    </w:p>
    <w:p w14:paraId="7CB498DA" w14:textId="77777777" w:rsidR="00A83537" w:rsidRDefault="00A83537" w:rsidP="00A83537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3758DE9A" w14:textId="77777777" w:rsidR="00A83537" w:rsidRDefault="00A83537" w:rsidP="00A83537">
      <w:pPr>
        <w:jc w:val="both"/>
        <w:rPr>
          <w:rFonts w:eastAsia="Times New Roman" w:cs="Calibri"/>
          <w:i/>
          <w:sz w:val="24"/>
          <w:szCs w:val="24"/>
        </w:rPr>
      </w:pPr>
    </w:p>
    <w:p w14:paraId="67609A14" w14:textId="77777777" w:rsidR="00A83537" w:rsidRDefault="00A83537" w:rsidP="00A83537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0003CCD5" w14:textId="77777777" w:rsidR="00A83537" w:rsidRDefault="00A83537" w:rsidP="00A83537">
      <w:pPr>
        <w:jc w:val="both"/>
        <w:rPr>
          <w:rFonts w:eastAsia="Times New Roman" w:cs="Calibri"/>
          <w:i/>
          <w:sz w:val="24"/>
          <w:szCs w:val="24"/>
        </w:rPr>
      </w:pPr>
    </w:p>
    <w:p w14:paraId="2CD5B982" w14:textId="77777777" w:rsidR="00A83537" w:rsidRDefault="00A83537" w:rsidP="00A83537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084169E8" w14:textId="3101BCEC" w:rsidR="00A3020F" w:rsidRDefault="00A3020F">
      <w:pPr>
        <w:shd w:val="clear" w:color="auto" w:fill="FFFFFF"/>
        <w:jc w:val="both"/>
      </w:pPr>
    </w:p>
    <w:sectPr w:rsidR="00A3020F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41E528" w14:textId="77777777" w:rsidR="001352D4" w:rsidRDefault="001352D4">
      <w:r>
        <w:separator/>
      </w:r>
    </w:p>
  </w:endnote>
  <w:endnote w:type="continuationSeparator" w:id="0">
    <w:p w14:paraId="0A1C925B" w14:textId="77777777" w:rsidR="001352D4" w:rsidRDefault="00135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01C4A" w14:textId="77777777" w:rsidR="00A3020F" w:rsidRDefault="00A3020F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577483" w14:textId="77777777" w:rsidR="001352D4" w:rsidRDefault="001352D4">
      <w:r>
        <w:separator/>
      </w:r>
    </w:p>
  </w:footnote>
  <w:footnote w:type="continuationSeparator" w:id="0">
    <w:p w14:paraId="43EF944F" w14:textId="77777777" w:rsidR="001352D4" w:rsidRDefault="00135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68A4B" w14:textId="77777777" w:rsidR="00A3020F" w:rsidRDefault="001352D4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16604E7F" wp14:editId="07B02D3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020F"/>
    <w:rsid w:val="001352D4"/>
    <w:rsid w:val="00A3020F"/>
    <w:rsid w:val="00A83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E81E9"/>
  <w15:docId w15:val="{6E1D2204-6BAE-44B7-BB2B-02041E7C8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332</Words>
  <Characters>1995</Characters>
  <Application>Microsoft Office Word</Application>
  <DocSecurity>0</DocSecurity>
  <Lines>16</Lines>
  <Paragraphs>4</Paragraphs>
  <ScaleCrop>false</ScaleCrop>
  <Company/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Ewelina Krajczyńska-Wujec</cp:lastModifiedBy>
  <cp:revision>2</cp:revision>
  <dcterms:created xsi:type="dcterms:W3CDTF">2023-05-22T13:11:00Z</dcterms:created>
  <dcterms:modified xsi:type="dcterms:W3CDTF">2023-05-22T13:13:00Z</dcterms:modified>
</cp:coreProperties>
</file>