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40A49D1F" w:rsidR="00D156B5" w:rsidRDefault="005068AB">
      <w:pPr>
        <w:spacing w:before="240" w:after="240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Neuroróżnorodność</w:t>
      </w:r>
      <w:proofErr w:type="spellEnd"/>
      <w:r>
        <w:rPr>
          <w:b/>
          <w:sz w:val="24"/>
          <w:szCs w:val="24"/>
        </w:rPr>
        <w:t xml:space="preserve"> to atut. Jak ją rozwijać w systemie edukacji i w pracy</w:t>
      </w:r>
      <w:r w:rsidR="007C2FD5">
        <w:rPr>
          <w:b/>
          <w:sz w:val="24"/>
          <w:szCs w:val="24"/>
        </w:rPr>
        <w:t>?</w:t>
      </w:r>
      <w:bookmarkStart w:id="0" w:name="_GoBack"/>
      <w:bookmarkEnd w:id="0"/>
    </w:p>
    <w:p w14:paraId="00000002" w14:textId="238282AE" w:rsidR="00D156B5" w:rsidRDefault="005068AB">
      <w:pPr>
        <w:spacing w:before="240"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 rozumiemy przez </w:t>
      </w:r>
      <w:proofErr w:type="spellStart"/>
      <w:r>
        <w:rPr>
          <w:b/>
          <w:sz w:val="24"/>
          <w:szCs w:val="24"/>
        </w:rPr>
        <w:t>neuroróżnorodność</w:t>
      </w:r>
      <w:proofErr w:type="spellEnd"/>
      <w:r>
        <w:rPr>
          <w:b/>
          <w:sz w:val="24"/>
          <w:szCs w:val="24"/>
        </w:rPr>
        <w:t xml:space="preserve">? Czy nasz system edukacji jest gotowy na </w:t>
      </w:r>
      <w:proofErr w:type="spellStart"/>
      <w:r>
        <w:rPr>
          <w:b/>
          <w:sz w:val="24"/>
          <w:szCs w:val="24"/>
        </w:rPr>
        <w:t>neuroroatypowych</w:t>
      </w:r>
      <w:proofErr w:type="spellEnd"/>
      <w:r>
        <w:rPr>
          <w:b/>
          <w:sz w:val="24"/>
          <w:szCs w:val="24"/>
        </w:rPr>
        <w:t xml:space="preserve"> uczniów? Jak cechy </w:t>
      </w:r>
      <w:proofErr w:type="spellStart"/>
      <w:r>
        <w:rPr>
          <w:b/>
          <w:sz w:val="24"/>
          <w:szCs w:val="24"/>
        </w:rPr>
        <w:t>neuroróżnorodnych</w:t>
      </w:r>
      <w:proofErr w:type="spellEnd"/>
      <w:r>
        <w:rPr>
          <w:b/>
          <w:sz w:val="24"/>
          <w:szCs w:val="24"/>
        </w:rPr>
        <w:t xml:space="preserve"> osób mogą wykorzystać pracodawcy? Takie zagadnienia poruszą ekspertki i eksperci podczas międzynarodowej konferencji </w:t>
      </w:r>
      <w:proofErr w:type="spellStart"/>
      <w:r>
        <w:rPr>
          <w:b/>
          <w:sz w:val="24"/>
          <w:szCs w:val="24"/>
        </w:rPr>
        <w:t>NeuroShow</w:t>
      </w:r>
      <w:proofErr w:type="spellEnd"/>
      <w:r>
        <w:rPr>
          <w:b/>
          <w:sz w:val="24"/>
          <w:szCs w:val="24"/>
        </w:rPr>
        <w:t xml:space="preserve"> 2023, która odbędzie się 18 listopada w Warszawie. Organizatorem wydarzenia jest Fundacja </w:t>
      </w:r>
      <w:proofErr w:type="spellStart"/>
      <w:r>
        <w:rPr>
          <w:b/>
          <w:sz w:val="24"/>
          <w:szCs w:val="24"/>
        </w:rPr>
        <w:t>JiM</w:t>
      </w:r>
      <w:proofErr w:type="spellEnd"/>
      <w:r>
        <w:rPr>
          <w:b/>
          <w:sz w:val="24"/>
          <w:szCs w:val="24"/>
        </w:rPr>
        <w:t>, a partnerem – Uniwersytet SWPS.</w:t>
      </w:r>
    </w:p>
    <w:p w14:paraId="00000003" w14:textId="77777777" w:rsidR="00D156B5" w:rsidRDefault="005068AB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Naukowcy, lekarze, nauczyciele i pracodawcy coraz częściej zwracają uwagę na   </w:t>
      </w:r>
      <w:proofErr w:type="spellStart"/>
      <w:r>
        <w:rPr>
          <w:sz w:val="24"/>
          <w:szCs w:val="24"/>
        </w:rPr>
        <w:t>neuroróżnorodność</w:t>
      </w:r>
      <w:proofErr w:type="spellEnd"/>
      <w:r>
        <w:rPr>
          <w:sz w:val="24"/>
          <w:szCs w:val="24"/>
        </w:rPr>
        <w:t xml:space="preserve">, czyli odmienne funkcjonowanie mózgu i neurobiologiczne podstawy ludzkiego umysłu. A one wiążą się z różnicami m.in. w funkcjonowaniu w grupie, uwadze, percepcji, uczeniu się i reakcjach emocjonalnych. </w:t>
      </w:r>
    </w:p>
    <w:p w14:paraId="00000004" w14:textId="77777777" w:rsidR="00D156B5" w:rsidRDefault="005068AB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Fundacja </w:t>
      </w:r>
      <w:proofErr w:type="spellStart"/>
      <w:r>
        <w:rPr>
          <w:sz w:val="24"/>
          <w:szCs w:val="24"/>
        </w:rPr>
        <w:t>JiM</w:t>
      </w:r>
      <w:proofErr w:type="spellEnd"/>
      <w:r>
        <w:rPr>
          <w:sz w:val="24"/>
          <w:szCs w:val="24"/>
        </w:rPr>
        <w:t xml:space="preserve"> organizuje Międzynarodową Konferencję </w:t>
      </w:r>
      <w:proofErr w:type="spellStart"/>
      <w:r>
        <w:rPr>
          <w:sz w:val="24"/>
          <w:szCs w:val="24"/>
        </w:rPr>
        <w:t>NeuroShow</w:t>
      </w:r>
      <w:proofErr w:type="spellEnd"/>
      <w:r>
        <w:rPr>
          <w:sz w:val="24"/>
          <w:szCs w:val="24"/>
        </w:rPr>
        <w:t xml:space="preserve"> 2023, aby rozwinąć w Polsce szeroką dyskusję społeczną na temat </w:t>
      </w:r>
      <w:proofErr w:type="spellStart"/>
      <w:r>
        <w:rPr>
          <w:sz w:val="24"/>
          <w:szCs w:val="24"/>
        </w:rPr>
        <w:t>neuroróżnorodności</w:t>
      </w:r>
      <w:proofErr w:type="spellEnd"/>
      <w:r>
        <w:rPr>
          <w:sz w:val="24"/>
          <w:szCs w:val="24"/>
        </w:rPr>
        <w:t xml:space="preserve">. Kluczowym celem wydarzenia jest prezentacja najlepszych praktyk z Polski i świata oraz przyjrzenie się najnowszej wiedzy naukowej na ten temat. </w:t>
      </w:r>
    </w:p>
    <w:p w14:paraId="00000005" w14:textId="77777777" w:rsidR="00D156B5" w:rsidRDefault="005068AB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konferencji spotkają się naukowcy, lekarze, psychologowie, terapeuci, nauczyciele specjalizujący się  w zagadnieniach związanych z autyzmem, ADHD, dysleksją, dysgrafią i dyskalkulią. Fundacja </w:t>
      </w:r>
      <w:proofErr w:type="spellStart"/>
      <w:r>
        <w:rPr>
          <w:sz w:val="24"/>
          <w:szCs w:val="24"/>
        </w:rPr>
        <w:t>JiM</w:t>
      </w:r>
      <w:proofErr w:type="spellEnd"/>
      <w:r>
        <w:rPr>
          <w:sz w:val="24"/>
          <w:szCs w:val="24"/>
        </w:rPr>
        <w:t>, organizator wydarzenia, będzie gościć uczestników m.in. z Litwy, Islandii, Francji, Słowacji, Austrii i Wielkiej Brytanii.</w:t>
      </w:r>
    </w:p>
    <w:p w14:paraId="00000006" w14:textId="77777777" w:rsidR="00D156B5" w:rsidRDefault="005068AB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gronie prelegentów znaleźli się m.in. prof. Elizabeth </w:t>
      </w:r>
      <w:proofErr w:type="spellStart"/>
      <w:r>
        <w:rPr>
          <w:sz w:val="24"/>
          <w:szCs w:val="24"/>
        </w:rPr>
        <w:t>Pellicano</w:t>
      </w:r>
      <w:proofErr w:type="spellEnd"/>
      <w:r>
        <w:rPr>
          <w:sz w:val="24"/>
          <w:szCs w:val="24"/>
        </w:rPr>
        <w:t xml:space="preserve"> z University College London oraz prof. Sven </w:t>
      </w:r>
      <w:proofErr w:type="spellStart"/>
      <w:r>
        <w:rPr>
          <w:sz w:val="24"/>
          <w:szCs w:val="24"/>
        </w:rPr>
        <w:t>Bölte</w:t>
      </w:r>
      <w:proofErr w:type="spellEnd"/>
      <w:r>
        <w:rPr>
          <w:sz w:val="24"/>
          <w:szCs w:val="24"/>
        </w:rPr>
        <w:t xml:space="preserve"> i prof. Lotta Borg </w:t>
      </w:r>
      <w:proofErr w:type="spellStart"/>
      <w:r>
        <w:rPr>
          <w:sz w:val="24"/>
          <w:szCs w:val="24"/>
        </w:rPr>
        <w:t>Skoglund</w:t>
      </w:r>
      <w:proofErr w:type="spellEnd"/>
      <w:r>
        <w:rPr>
          <w:sz w:val="24"/>
          <w:szCs w:val="24"/>
        </w:rPr>
        <w:t xml:space="preserve"> – oboje z </w:t>
      </w:r>
      <w:proofErr w:type="spellStart"/>
      <w:r>
        <w:rPr>
          <w:sz w:val="24"/>
          <w:szCs w:val="24"/>
        </w:rPr>
        <w:t>Karolinska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Institute</w:t>
      </w:r>
      <w:proofErr w:type="spellEnd"/>
      <w:r>
        <w:rPr>
          <w:sz w:val="24"/>
          <w:szCs w:val="24"/>
        </w:rPr>
        <w:t xml:space="preserve"> ze Szwecji. Wśród polskich ekspertów są m.in. dr Magdalena </w:t>
      </w:r>
      <w:proofErr w:type="spellStart"/>
      <w:r>
        <w:rPr>
          <w:sz w:val="24"/>
          <w:szCs w:val="24"/>
        </w:rPr>
        <w:t>Śniegulska</w:t>
      </w:r>
      <w:proofErr w:type="spellEnd"/>
      <w:r>
        <w:rPr>
          <w:sz w:val="24"/>
          <w:szCs w:val="24"/>
        </w:rPr>
        <w:t xml:space="preserve">, psycholożka z Uniwersytetu SWPS, dr Kajetana </w:t>
      </w:r>
      <w:proofErr w:type="spellStart"/>
      <w:r>
        <w:rPr>
          <w:sz w:val="24"/>
          <w:szCs w:val="24"/>
        </w:rPr>
        <w:t>Foryciarz</w:t>
      </w:r>
      <w:proofErr w:type="spellEnd"/>
      <w:r>
        <w:rPr>
          <w:sz w:val="24"/>
          <w:szCs w:val="24"/>
        </w:rPr>
        <w:t xml:space="preserve"> oraz dr Agata Nowak. Podczas konferencji wystąpią również przedstawiciele biznesu: Marta Ambroziak z EY, Marcin Myśliwczyk z </w:t>
      </w:r>
      <w:proofErr w:type="spellStart"/>
      <w:r>
        <w:rPr>
          <w:sz w:val="24"/>
          <w:szCs w:val="24"/>
        </w:rPr>
        <w:t>Auticon</w:t>
      </w:r>
      <w:proofErr w:type="spellEnd"/>
      <w:r>
        <w:rPr>
          <w:sz w:val="24"/>
          <w:szCs w:val="24"/>
        </w:rPr>
        <w:t xml:space="preserve"> Poland i Dominika Pikul z </w:t>
      </w:r>
      <w:proofErr w:type="spellStart"/>
      <w:r>
        <w:rPr>
          <w:sz w:val="24"/>
          <w:szCs w:val="24"/>
        </w:rPr>
        <w:t>MindShift</w:t>
      </w:r>
      <w:proofErr w:type="spellEnd"/>
      <w:r>
        <w:rPr>
          <w:sz w:val="24"/>
          <w:szCs w:val="24"/>
        </w:rPr>
        <w:t xml:space="preserve"> Studio. Nie zabraknie także osób </w:t>
      </w:r>
      <w:proofErr w:type="spellStart"/>
      <w:r>
        <w:rPr>
          <w:sz w:val="24"/>
          <w:szCs w:val="24"/>
        </w:rPr>
        <w:t>neuroróżnorodnych</w:t>
      </w:r>
      <w:proofErr w:type="spellEnd"/>
      <w:r>
        <w:rPr>
          <w:sz w:val="24"/>
          <w:szCs w:val="24"/>
        </w:rPr>
        <w:t>, które podzielą się własnymi doświadczeniami i opowiedzą o wyzwaniach związanych z codziennym funkcjonowaniem.</w:t>
      </w:r>
    </w:p>
    <w:p w14:paraId="00000007" w14:textId="77777777" w:rsidR="00D156B5" w:rsidRDefault="005068AB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przeszłości zakładano, że </w:t>
      </w:r>
      <w:proofErr w:type="spellStart"/>
      <w:r>
        <w:rPr>
          <w:sz w:val="24"/>
          <w:szCs w:val="24"/>
        </w:rPr>
        <w:t>neuroróżnorodny</w:t>
      </w:r>
      <w:proofErr w:type="spellEnd"/>
      <w:r>
        <w:rPr>
          <w:sz w:val="24"/>
          <w:szCs w:val="24"/>
        </w:rPr>
        <w:t xml:space="preserve"> sposób myślenia oznacza niższy poziom inteligencji i mniejsze zdolności, jednak badania zdecydowanie przeczą tej tezie. Aktualnie badacze kładą nacisk na to, że każdy z nas jest inny i że warto dostrzegać mocne strony każdego </w:t>
      </w:r>
      <w:proofErr w:type="spellStart"/>
      <w:r>
        <w:rPr>
          <w:sz w:val="24"/>
          <w:szCs w:val="24"/>
        </w:rPr>
        <w:t>neurotypu</w:t>
      </w:r>
      <w:proofErr w:type="spellEnd"/>
      <w:r>
        <w:rPr>
          <w:sz w:val="24"/>
          <w:szCs w:val="24"/>
        </w:rPr>
        <w:t>. Na przykład wśród osób z ADHD są takie, które cechują się m.in. ponadprzeciętną wnikliwością, kreatywnym myśleniem, wielozadaniowością i umiejętnościami podejmowania skalkulowanego ryzyka. Mocnymi stronami osób autystycznych są często umiejętność rozwiązywania problemów i myślenie analityczne. Natomiast osoby z dysgrafią zwykle mają lepszą od innych umiejętność słuchania oraz zdolność do przypominania sobie informacji werbalnych, zapamiętywania i ustnego opowiadania historii.</w:t>
      </w:r>
    </w:p>
    <w:p w14:paraId="00000008" w14:textId="77777777" w:rsidR="00D156B5" w:rsidRDefault="005068AB">
      <w:pPr>
        <w:spacing w:before="240" w:after="240"/>
        <w:jc w:val="both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Ogromnie cieszy nas fakt, że temat </w:t>
      </w:r>
      <w:proofErr w:type="spellStart"/>
      <w:r>
        <w:rPr>
          <w:i/>
          <w:sz w:val="24"/>
          <w:szCs w:val="24"/>
        </w:rPr>
        <w:t>neuroróżnorodności</w:t>
      </w:r>
      <w:proofErr w:type="spellEnd"/>
      <w:r>
        <w:rPr>
          <w:i/>
          <w:sz w:val="24"/>
          <w:szCs w:val="24"/>
        </w:rPr>
        <w:t xml:space="preserve"> budzi tak duże zainteresowanie i podczas konferencji będziemy mogli wymienić się zarówno polskimi, jak i międzynarodowymi doświadczeniami. Będzie to doskonała okazja, aby pokazać społeczeństwu – rodzinom i opiekunom, środowisku szkolnemu i związanemu z rynkiem pracy – że osoby </w:t>
      </w:r>
      <w:proofErr w:type="spellStart"/>
      <w:r>
        <w:rPr>
          <w:i/>
          <w:sz w:val="24"/>
          <w:szCs w:val="24"/>
        </w:rPr>
        <w:t>neuroatypowe</w:t>
      </w:r>
      <w:proofErr w:type="spellEnd"/>
      <w:r>
        <w:rPr>
          <w:i/>
          <w:sz w:val="24"/>
          <w:szCs w:val="24"/>
        </w:rPr>
        <w:t xml:space="preserve"> posiadają umiejętności i inteligencję, które są coraz bardziej cenione. Wierzymy, że ostatecznie przełoży się to na otwartość i </w:t>
      </w:r>
      <w:proofErr w:type="spellStart"/>
      <w:r>
        <w:rPr>
          <w:i/>
          <w:sz w:val="24"/>
          <w:szCs w:val="24"/>
        </w:rPr>
        <w:t>inkluzywność</w:t>
      </w:r>
      <w:proofErr w:type="spellEnd"/>
      <w:r>
        <w:rPr>
          <w:i/>
          <w:sz w:val="24"/>
          <w:szCs w:val="24"/>
        </w:rPr>
        <w:t xml:space="preserve"> społeczną</w:t>
      </w:r>
      <w:r>
        <w:rPr>
          <w:sz w:val="24"/>
          <w:szCs w:val="24"/>
        </w:rPr>
        <w:t xml:space="preserve"> – mówi Tomasz Michałowicz, Prezes Fundacji </w:t>
      </w:r>
      <w:proofErr w:type="spellStart"/>
      <w:r>
        <w:rPr>
          <w:sz w:val="24"/>
          <w:szCs w:val="24"/>
        </w:rPr>
        <w:t>JiM</w:t>
      </w:r>
      <w:proofErr w:type="spellEnd"/>
      <w:r>
        <w:rPr>
          <w:sz w:val="24"/>
          <w:szCs w:val="24"/>
        </w:rPr>
        <w:t>.</w:t>
      </w:r>
    </w:p>
    <w:p w14:paraId="00000009" w14:textId="77777777" w:rsidR="00D156B5" w:rsidRDefault="005068AB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Misją Fundacji </w:t>
      </w:r>
      <w:proofErr w:type="spellStart"/>
      <w:r>
        <w:rPr>
          <w:sz w:val="24"/>
          <w:szCs w:val="24"/>
        </w:rPr>
        <w:t>JiM</w:t>
      </w:r>
      <w:proofErr w:type="spellEnd"/>
      <w:r>
        <w:rPr>
          <w:sz w:val="24"/>
          <w:szCs w:val="24"/>
        </w:rPr>
        <w:t xml:space="preserve"> jest tworzenie lepszego świata dla osób autystycznych – takiego, w którym każda osoba autystyczna może realizować swój potencjał. Autyzm jest już współcześnie diagnozowany nawet u 1 na 50 dzieci, co oznacza, że w Polsce żyje co najmniej 400 tys. osób autystycznych.</w:t>
      </w:r>
    </w:p>
    <w:p w14:paraId="0000000A" w14:textId="7A45E75C" w:rsidR="00D156B5" w:rsidRDefault="005068AB">
      <w:pPr>
        <w:spacing w:before="240" w:after="240"/>
        <w:jc w:val="both"/>
        <w:rPr>
          <w:color w:val="1155CC"/>
          <w:sz w:val="24"/>
          <w:szCs w:val="24"/>
          <w:u w:val="single"/>
        </w:rPr>
      </w:pPr>
      <w:r>
        <w:rPr>
          <w:sz w:val="24"/>
          <w:szCs w:val="24"/>
        </w:rPr>
        <w:t>Partnerem wydarzenia jest Uniwersytet SWPS. Rejestracja oraz więcej informacji o wydarzeniu na stronie:</w:t>
      </w:r>
      <w:hyperlink r:id="rId6">
        <w:r>
          <w:rPr>
            <w:sz w:val="24"/>
            <w:szCs w:val="24"/>
          </w:rPr>
          <w:t xml:space="preserve"> </w:t>
        </w:r>
      </w:hyperlink>
      <w:hyperlink r:id="rId7">
        <w:r>
          <w:rPr>
            <w:color w:val="1155CC"/>
            <w:sz w:val="24"/>
            <w:szCs w:val="24"/>
            <w:u w:val="single"/>
          </w:rPr>
          <w:t>www.neuroshow.org</w:t>
        </w:r>
      </w:hyperlink>
    </w:p>
    <w:p w14:paraId="0000000B" w14:textId="77777777" w:rsidR="00D156B5" w:rsidRDefault="00D156B5"/>
    <w:sectPr w:rsidR="00D156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A7E5B" w14:textId="77777777" w:rsidR="00580928" w:rsidRDefault="00580928" w:rsidP="004677A3">
      <w:pPr>
        <w:spacing w:line="240" w:lineRule="auto"/>
      </w:pPr>
      <w:r>
        <w:separator/>
      </w:r>
    </w:p>
  </w:endnote>
  <w:endnote w:type="continuationSeparator" w:id="0">
    <w:p w14:paraId="0A844655" w14:textId="77777777" w:rsidR="00580928" w:rsidRDefault="00580928" w:rsidP="00467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2A9E1" w14:textId="77777777" w:rsidR="004677A3" w:rsidRDefault="004677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36193" w14:textId="77777777" w:rsidR="004677A3" w:rsidRDefault="004677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48B98" w14:textId="77777777" w:rsidR="004677A3" w:rsidRDefault="004677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0D358" w14:textId="77777777" w:rsidR="00580928" w:rsidRDefault="00580928" w:rsidP="004677A3">
      <w:pPr>
        <w:spacing w:line="240" w:lineRule="auto"/>
      </w:pPr>
      <w:r>
        <w:separator/>
      </w:r>
    </w:p>
  </w:footnote>
  <w:footnote w:type="continuationSeparator" w:id="0">
    <w:p w14:paraId="0315B864" w14:textId="77777777" w:rsidR="00580928" w:rsidRDefault="00580928" w:rsidP="004677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07F91" w14:textId="77777777" w:rsidR="004677A3" w:rsidRDefault="004677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79947" w14:textId="4D8C9038" w:rsidR="004677A3" w:rsidRDefault="004677A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859A66" wp14:editId="784F7ADA">
          <wp:simplePos x="0" y="0"/>
          <wp:positionH relativeFrom="margin">
            <wp:align>right</wp:align>
          </wp:positionH>
          <wp:positionV relativeFrom="paragraph">
            <wp:posOffset>27664</wp:posOffset>
          </wp:positionV>
          <wp:extent cx="866140" cy="392430"/>
          <wp:effectExtent l="0" t="0" r="0" b="762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SWPS_podst&amp;rozsz_WAR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140" cy="392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EBD01" w14:textId="77777777" w:rsidR="004677A3" w:rsidRDefault="004677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6B5"/>
    <w:rsid w:val="003A2120"/>
    <w:rsid w:val="004677A3"/>
    <w:rsid w:val="005068AB"/>
    <w:rsid w:val="00573569"/>
    <w:rsid w:val="00580928"/>
    <w:rsid w:val="007C2FD5"/>
    <w:rsid w:val="00BD5A5A"/>
    <w:rsid w:val="00D156B5"/>
    <w:rsid w:val="00FE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1E232"/>
  <w15:docId w15:val="{85501C65-3CEF-4D90-BD51-FAFEE6C2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677A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7A3"/>
  </w:style>
  <w:style w:type="paragraph" w:styleId="Stopka">
    <w:name w:val="footer"/>
    <w:basedOn w:val="Normalny"/>
    <w:link w:val="StopkaZnak"/>
    <w:uiPriority w:val="99"/>
    <w:unhideWhenUsed/>
    <w:rsid w:val="004677A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neuroshow.org.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uroshow.org.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Bugajska</dc:creator>
  <cp:lastModifiedBy>Anna Bugajska</cp:lastModifiedBy>
  <cp:revision>5</cp:revision>
  <dcterms:created xsi:type="dcterms:W3CDTF">2023-10-30T09:18:00Z</dcterms:created>
  <dcterms:modified xsi:type="dcterms:W3CDTF">2023-10-30T10:04:00Z</dcterms:modified>
</cp:coreProperties>
</file>