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Patrycja Stawiarska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adiunkt w 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adzie Psychologii Klinicznej i Zdrowia,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 Katowicach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Psycholog, specjalizuje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psychologii zdrowia i jako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ycia.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problematyk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funkcjonowania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 w sytuacji stresu zawodowego, wypalenia zawodowego, zagro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enia utrat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zdrowia i w sytuacji do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wiadczania choroby.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poszukiwaniem czynnik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zdrowia w nurcie salutogenetycznym. Szczeg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lnym przedmiotem jej zainteresowa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pozostaje problematyka wypalenia zawodowego we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czesnym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wiecie w kontek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cie jego uwarunkowa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, skutk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dla zdrowia i funkcjonowania jednostki oraz mo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liwo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profilaktyki w tym obszarze.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Opublikowa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kilkana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cie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naukowych oraz dwie monografie: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Wolontariat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eczny. Perspektywa interdyscyplinarna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Wypalenie zawodowe w perspektywie wyzwa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czesnego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 Jest laureatk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Stypendium Ministra Edukacji Narodowej.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