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b/>
          <w:sz w:val="22"/>
          <w:szCs w:val="22"/>
        </w:rPr>
        <w:t>D</w:t>
      </w:r>
      <w:r w:rsidRPr="0051667C">
        <w:rPr>
          <w:b/>
          <w:sz w:val="22"/>
          <w:szCs w:val="22"/>
        </w:rPr>
        <w:t>r</w:t>
      </w:r>
      <w:r w:rsidRPr="0051667C">
        <w:rPr>
          <w:b/>
          <w:sz w:val="22"/>
          <w:szCs w:val="22"/>
        </w:rPr>
        <w:t xml:space="preserve"> </w:t>
      </w:r>
      <w:r w:rsidRPr="0051667C">
        <w:rPr>
          <w:b/>
          <w:sz w:val="22"/>
          <w:szCs w:val="22"/>
        </w:rPr>
        <w:t xml:space="preserve">Wiesława </w:t>
      </w:r>
      <w:proofErr w:type="spellStart"/>
      <w:r w:rsidRPr="0051667C">
        <w:rPr>
          <w:b/>
          <w:sz w:val="22"/>
          <w:szCs w:val="22"/>
        </w:rPr>
        <w:t>Sotwin</w:t>
      </w:r>
      <w:proofErr w:type="spellEnd"/>
      <w:r>
        <w:rPr>
          <w:sz w:val="22"/>
          <w:szCs w:val="22"/>
        </w:rPr>
        <w:t xml:space="preserve"> – p</w:t>
      </w:r>
      <w:r w:rsidRPr="0051667C">
        <w:rPr>
          <w:sz w:val="22"/>
          <w:szCs w:val="22"/>
        </w:rPr>
        <w:t>sycholog. Naukowo zajmuje się problematyką woli i siły woli, a także relacjami ciało-umysł, w tym tzw. problemem psychofizycznym, czyli pytaniem o to, w jaki sposób materialne ciało wchodzi w relację z niematerialnym umysłem. W monografii „Jak działa wola, czyli dynamika umysłu” przedstawia autorskie rozwiązanie problemu wolności woli, a obecnie zajmuje się konstruowaniem kwestionariusza do badania siły woli.</w:t>
      </w:r>
    </w:p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</w:p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 xml:space="preserve">Uhonorowana Medalem Stulecia Odzyskanej </w:t>
      </w:r>
      <w:proofErr w:type="spellStart"/>
      <w:r w:rsidRPr="0051667C">
        <w:rPr>
          <w:sz w:val="22"/>
          <w:szCs w:val="22"/>
        </w:rPr>
        <w:t>Niepodłegości</w:t>
      </w:r>
      <w:proofErr w:type="spellEnd"/>
      <w:r w:rsidRPr="0051667C">
        <w:rPr>
          <w:sz w:val="22"/>
          <w:szCs w:val="22"/>
        </w:rPr>
        <w:t>.</w:t>
      </w:r>
    </w:p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</w:p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Na Uniwersytecie SWPS prowadzi zajęcia z zakresu psychologii ogólnej, psychologii różnic indywidualnych oraz psychologii emocji i motywacji.</w:t>
      </w:r>
      <w:bookmarkStart w:id="0" w:name="_GoBack"/>
      <w:bookmarkEnd w:id="0"/>
    </w:p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</w:p>
    <w:p w:rsidR="0051667C" w:rsidRPr="0051667C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Obszary tematyczne</w:t>
      </w:r>
      <w:r>
        <w:rPr>
          <w:sz w:val="22"/>
          <w:szCs w:val="22"/>
        </w:rPr>
        <w:t>:</w:t>
      </w:r>
    </w:p>
    <w:p w:rsidR="0051667C" w:rsidRDefault="0051667C" w:rsidP="0051667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Ocena ryzyka</w:t>
      </w:r>
    </w:p>
    <w:p w:rsidR="0051667C" w:rsidRDefault="0051667C" w:rsidP="0051667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Podejmowanie decyzji ryzykownych</w:t>
      </w:r>
    </w:p>
    <w:p w:rsidR="0051667C" w:rsidRPr="0051667C" w:rsidRDefault="0051667C" w:rsidP="0051667C">
      <w:pPr>
        <w:pStyle w:val="Normalny1"/>
        <w:numPr>
          <w:ilvl w:val="0"/>
          <w:numId w:val="1"/>
        </w:numPr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Psychologia ekonomiczna</w:t>
      </w:r>
    </w:p>
    <w:p w:rsidR="00BF277B" w:rsidRDefault="0051667C" w:rsidP="0051667C">
      <w:pPr>
        <w:pStyle w:val="Normalny1"/>
        <w:spacing w:line="288" w:lineRule="auto"/>
        <w:jc w:val="both"/>
        <w:rPr>
          <w:sz w:val="22"/>
          <w:szCs w:val="22"/>
        </w:rPr>
      </w:pPr>
      <w:r w:rsidRPr="0051667C">
        <w:rPr>
          <w:sz w:val="22"/>
          <w:szCs w:val="22"/>
        </w:rPr>
        <w:t>﻿﻿﻿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7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0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1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2"/>
      <w:headerReference w:type="default" r:id="rId13"/>
      <w:headerReference w:type="first" r:id="rId14"/>
      <w:footerReference w:type="first" r:id="rId15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0B8" w:rsidRDefault="00F210B8" w:rsidP="00BF277B">
      <w:r>
        <w:separator/>
      </w:r>
    </w:p>
  </w:endnote>
  <w:endnote w:type="continuationSeparator" w:id="0">
    <w:p w:rsidR="00F210B8" w:rsidRDefault="00F210B8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0B8" w:rsidRDefault="00F210B8" w:rsidP="00BF277B">
      <w:r>
        <w:separator/>
      </w:r>
    </w:p>
  </w:footnote>
  <w:footnote w:type="continuationSeparator" w:id="0">
    <w:p w:rsidR="00F210B8" w:rsidRDefault="00F210B8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D1088"/>
    <w:multiLevelType w:val="hybridMultilevel"/>
    <w:tmpl w:val="C8EC7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51667C"/>
    <w:rsid w:val="008D3484"/>
    <w:rsid w:val="00BF277B"/>
    <w:rsid w:val="00F2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41E21"/>
  <w15:docId w15:val="{8F62E13B-F5A4-4875-BE44-D3F43F2A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prawa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swps.pl/strefa-psyche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esign.swps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swps.pl/strefa-zarzadz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wps.pl/strefa-kultu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2022-09-14T08:59:00Z</dcterms:created>
  <dcterms:modified xsi:type="dcterms:W3CDTF">2022-09-14T08:59:00Z</dcterms:modified>
</cp:coreProperties>
</file>