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Pr="00572C5B" w:rsidRDefault="0035461E">
      <w:pPr>
        <w:spacing w:line="288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4596A148" w14:textId="4788118E" w:rsidR="00572C5B" w:rsidRPr="00572C5B" w:rsidRDefault="00572C5B" w:rsidP="00572C5B">
      <w:pPr>
        <w:rPr>
          <w:sz w:val="24"/>
          <w:szCs w:val="24"/>
        </w:rPr>
      </w:pPr>
      <w:r w:rsidRPr="00572C5B">
        <w:rPr>
          <w:b/>
          <w:bCs/>
          <w:sz w:val="24"/>
          <w:szCs w:val="24"/>
        </w:rPr>
        <w:t xml:space="preserve">Jakub Paszulewicz – </w:t>
      </w:r>
      <w:r w:rsidRPr="00572C5B">
        <w:rPr>
          <w:sz w:val="24"/>
          <w:szCs w:val="24"/>
        </w:rPr>
        <w:t>n</w:t>
      </w:r>
      <w:r w:rsidRPr="00572C5B">
        <w:rPr>
          <w:sz w:val="24"/>
          <w:szCs w:val="24"/>
        </w:rPr>
        <w:t xml:space="preserve">aukowo zajmuje się asymetrią układu nerwowego, uwagą wzrokową i jej </w:t>
      </w:r>
      <w:proofErr w:type="spellStart"/>
      <w:r w:rsidRPr="00572C5B">
        <w:rPr>
          <w:sz w:val="24"/>
          <w:szCs w:val="24"/>
        </w:rPr>
        <w:t>związkien</w:t>
      </w:r>
      <w:proofErr w:type="spellEnd"/>
      <w:r w:rsidRPr="00572C5B">
        <w:rPr>
          <w:sz w:val="24"/>
          <w:szCs w:val="24"/>
        </w:rPr>
        <w:t xml:space="preserve"> z </w:t>
      </w:r>
      <w:proofErr w:type="spellStart"/>
      <w:r w:rsidRPr="00572C5B">
        <w:rPr>
          <w:sz w:val="24"/>
          <w:szCs w:val="24"/>
        </w:rPr>
        <w:t>okulomotoryką</w:t>
      </w:r>
      <w:proofErr w:type="spellEnd"/>
      <w:r w:rsidRPr="00572C5B">
        <w:rPr>
          <w:sz w:val="24"/>
          <w:szCs w:val="24"/>
        </w:rPr>
        <w:t>, a także zdolnościami językowymi.</w:t>
      </w:r>
    </w:p>
    <w:p w14:paraId="3EB62A23" w14:textId="77777777" w:rsidR="00572C5B" w:rsidRPr="00572C5B" w:rsidRDefault="00572C5B" w:rsidP="00572C5B">
      <w:pPr>
        <w:rPr>
          <w:sz w:val="24"/>
          <w:szCs w:val="24"/>
        </w:rPr>
      </w:pPr>
    </w:p>
    <w:p w14:paraId="6D7B5887" w14:textId="77777777" w:rsidR="00572C5B" w:rsidRPr="00572C5B" w:rsidRDefault="00572C5B" w:rsidP="00572C5B">
      <w:pPr>
        <w:rPr>
          <w:sz w:val="24"/>
          <w:szCs w:val="24"/>
        </w:rPr>
      </w:pPr>
      <w:r w:rsidRPr="00572C5B">
        <w:rPr>
          <w:sz w:val="24"/>
          <w:szCs w:val="24"/>
        </w:rPr>
        <w:t>Kieruje projektem badawczym „Motoryczne podstawy mechanizmu orientacji uwagi” finansowanym przez Narodowe Centrum Nauki w ramach konkursu PRELUDIUM. Jest współautorem publikacji w wyżej wymienionym zakresie, publikował m.in. w czasopismach „</w:t>
      </w:r>
      <w:proofErr w:type="spellStart"/>
      <w:r w:rsidRPr="00572C5B">
        <w:rPr>
          <w:sz w:val="24"/>
          <w:szCs w:val="24"/>
        </w:rPr>
        <w:t>Cortex</w:t>
      </w:r>
      <w:proofErr w:type="spellEnd"/>
      <w:r w:rsidRPr="00572C5B">
        <w:rPr>
          <w:sz w:val="24"/>
          <w:szCs w:val="24"/>
        </w:rPr>
        <w:t>” oraz „</w:t>
      </w:r>
      <w:proofErr w:type="spellStart"/>
      <w:r w:rsidRPr="00572C5B">
        <w:rPr>
          <w:sz w:val="24"/>
          <w:szCs w:val="24"/>
        </w:rPr>
        <w:t>Neuroscience</w:t>
      </w:r>
      <w:proofErr w:type="spellEnd"/>
      <w:r w:rsidRPr="00572C5B">
        <w:rPr>
          <w:sz w:val="24"/>
          <w:szCs w:val="24"/>
        </w:rPr>
        <w:t xml:space="preserve"> </w:t>
      </w:r>
      <w:proofErr w:type="spellStart"/>
      <w:r w:rsidRPr="00572C5B">
        <w:rPr>
          <w:sz w:val="24"/>
          <w:szCs w:val="24"/>
        </w:rPr>
        <w:t>Letters</w:t>
      </w:r>
      <w:proofErr w:type="spellEnd"/>
      <w:r w:rsidRPr="00572C5B">
        <w:rPr>
          <w:sz w:val="24"/>
          <w:szCs w:val="24"/>
        </w:rPr>
        <w:t>”.</w:t>
      </w:r>
    </w:p>
    <w:p w14:paraId="30002EC0" w14:textId="77777777" w:rsidR="00572C5B" w:rsidRPr="00572C5B" w:rsidRDefault="00572C5B" w:rsidP="00572C5B">
      <w:pPr>
        <w:rPr>
          <w:sz w:val="24"/>
          <w:szCs w:val="24"/>
        </w:rPr>
      </w:pPr>
    </w:p>
    <w:p w14:paraId="2FD5B424" w14:textId="120E5165" w:rsidR="00590F5A" w:rsidRPr="00572C5B" w:rsidRDefault="00572C5B" w:rsidP="00572C5B">
      <w:pPr>
        <w:rPr>
          <w:sz w:val="24"/>
          <w:szCs w:val="24"/>
        </w:rPr>
      </w:pPr>
      <w:r w:rsidRPr="00572C5B">
        <w:rPr>
          <w:sz w:val="24"/>
          <w:szCs w:val="24"/>
        </w:rPr>
        <w:t>Na Uniwersytecie SWPS prowadzi zajęcia z zakresu krytycznej analizy tekstów psychologicznych, podstaw metodologii i statystyki, podstawowych umiejętności psychologicznych, a także umiejętności akademickich.</w:t>
      </w:r>
    </w:p>
    <w:p w14:paraId="363A0AFF" w14:textId="77777777" w:rsidR="00572C5B" w:rsidRPr="00572C5B" w:rsidRDefault="00572C5B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4B205" w14:textId="77777777" w:rsidR="00981772" w:rsidRDefault="00981772">
      <w:r>
        <w:separator/>
      </w:r>
    </w:p>
  </w:endnote>
  <w:endnote w:type="continuationSeparator" w:id="0">
    <w:p w14:paraId="25C2C9B2" w14:textId="77777777" w:rsidR="00981772" w:rsidRDefault="0098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0CC9" w14:textId="77777777" w:rsidR="00981772" w:rsidRDefault="00981772">
      <w:r>
        <w:separator/>
      </w:r>
    </w:p>
  </w:footnote>
  <w:footnote w:type="continuationSeparator" w:id="0">
    <w:p w14:paraId="23142D69" w14:textId="77777777" w:rsidR="00981772" w:rsidRDefault="0098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72C5B"/>
    <w:rsid w:val="00590F5A"/>
    <w:rsid w:val="006D286F"/>
    <w:rsid w:val="009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2023-10-31T11:50:00Z</dcterms:created>
  <dcterms:modified xsi:type="dcterms:W3CDTF">2023-10-31T11:50:00Z</dcterms:modified>
</cp:coreProperties>
</file>