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EE996" w14:textId="77777777" w:rsidR="008B6E9F" w:rsidRPr="008B6E9F" w:rsidRDefault="008B6E9F" w:rsidP="008B6E9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Dra </w:t>
      </w:r>
      <w:r w:rsidRPr="008B6E9F">
        <w:rPr>
          <w:rFonts w:ascii="Arial" w:eastAsia="Arial Unicode MS" w:hAnsi="Arial"/>
          <w:sz w:val="22"/>
          <w:szCs w:val="22"/>
        </w:rPr>
        <w:t>Katarzyna Myślińska-Szarek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8B6E9F">
        <w:rPr>
          <w:rFonts w:eastAsia="Arial Unicode MS"/>
          <w:b w:val="0"/>
          <w:bCs/>
          <w:sz w:val="22"/>
          <w:szCs w:val="22"/>
        </w:rPr>
        <w:t>Psycholożka rozwojowa, specjalizuje się w rozwoju społeczno-moralnym dzieci. Jest również absolwentką socjologii. W pracy naukowej łączy ekspertyzę w psychologii społecznej i rozwojowej z podejściem eksperymentalnym, badając m.in. to, jak dzieci rozumieją pojęcia – takie jak dobro/zło, sprawiedliwość, kara czy zadośćuczynienie.</w:t>
      </w:r>
    </w:p>
    <w:p w14:paraId="5D66CDB1" w14:textId="21CAFECB" w:rsidR="008B6E9F" w:rsidRPr="008B6E9F" w:rsidRDefault="008B6E9F" w:rsidP="008B6E9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8B6E9F">
        <w:rPr>
          <w:rFonts w:eastAsia="Arial Unicode MS"/>
          <w:b w:val="0"/>
          <w:bCs/>
          <w:sz w:val="22"/>
          <w:szCs w:val="22"/>
        </w:rPr>
        <w:t>W swojej dotychczasowej karierze zrealizowała liczne badania, publikowała m.in. w „Journal of Experimental Child Psychology”, „Developmental Science” oraz „Cognition”. Realizowała badania m.in. z grantów OPUS i PRELUDIUM Narodowego Centrum Nauki. W 2021 r. otrzymała stypendium z grantu Narodowej Agencji Wymiany Akademickiej i odbyła staż naukowy na Uniwersytecie w Michigan. W 2025 r. otrzymała stypendium Ministra Nauki i Szkolnictwa Wyższego dla wybitnych młodych naukowców.</w:t>
      </w:r>
    </w:p>
    <w:p w14:paraId="32323D74" w14:textId="489469A1" w:rsidR="008B6E9F" w:rsidRPr="008B6E9F" w:rsidRDefault="008B6E9F" w:rsidP="008B6E9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  <w:lang w:val="en-US"/>
        </w:rPr>
      </w:pPr>
      <w:r w:rsidRPr="008B6E9F">
        <w:rPr>
          <w:rFonts w:eastAsia="Arial Unicode MS"/>
          <w:b w:val="0"/>
          <w:bCs/>
          <w:sz w:val="22"/>
          <w:szCs w:val="22"/>
          <w:lang w:val="en-US"/>
        </w:rPr>
        <w:t>Jest członkinią stowarzyszeń: Society for Research in Child Development, European Association of Developmental Psychology oraz American Psychological Association.</w:t>
      </w:r>
    </w:p>
    <w:p w14:paraId="4C6C5FE2" w14:textId="77777777" w:rsidR="008B6E9F" w:rsidRPr="008B6E9F" w:rsidRDefault="008B6E9F" w:rsidP="008B6E9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8B6E9F">
        <w:rPr>
          <w:rFonts w:eastAsia="Arial Unicode MS"/>
          <w:b w:val="0"/>
          <w:bCs/>
          <w:sz w:val="22"/>
          <w:szCs w:val="22"/>
        </w:rPr>
        <w:t>Na Uniwersytecie SWPS prowadzi zajęcia z psychologii rozwojowej, psychologii rozwoju społeczno-moralnego, statystyki w podstawowym zakresie, a także zaawansowanej metodologia badań.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A01F" w14:textId="77777777" w:rsidR="001E5E71" w:rsidRDefault="001E5E71">
      <w:r>
        <w:separator/>
      </w:r>
    </w:p>
  </w:endnote>
  <w:endnote w:type="continuationSeparator" w:id="0">
    <w:p w14:paraId="3C4013A3" w14:textId="77777777" w:rsidR="001E5E71" w:rsidRDefault="001E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27C6E" w14:textId="77777777" w:rsidR="001E5E71" w:rsidRDefault="001E5E71">
      <w:r>
        <w:separator/>
      </w:r>
    </w:p>
  </w:footnote>
  <w:footnote w:type="continuationSeparator" w:id="0">
    <w:p w14:paraId="4E0DFC14" w14:textId="77777777" w:rsidR="001E5E71" w:rsidRDefault="001E5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E5E71"/>
    <w:rsid w:val="00441AA3"/>
    <w:rsid w:val="005833BB"/>
    <w:rsid w:val="008B6E9F"/>
    <w:rsid w:val="00AD0F20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2025-08-28T07:15:00Z</dcterms:created>
  <dcterms:modified xsi:type="dcterms:W3CDTF">2025-08-28T07:18:00Z</dcterms:modified>
</cp:coreProperties>
</file>