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50E7E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b/>
          <w:bCs/>
          <w:color w:val="000000"/>
          <w:lang w:eastAsia="pl-PL"/>
        </w:rPr>
        <w:t>Odzyskaj więź z naturą! Warto</w:t>
      </w:r>
    </w:p>
    <w:p w14:paraId="0669F655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1BC66A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color w:val="000000"/>
          <w:lang w:eastAsia="pl-PL"/>
        </w:rPr>
        <w:t>Ciepłe, długie dni i zbliżające się wakacje to okazja, aby więcej czasu spędzać na łonie przyrody. Im bardziej dzika, tym większe mogą być korzyści dla naszej psychiki i zdrowia, takie jak redukcja stresu, większa uważność, poprawa pamięci. Warto o tym pamiętać przy planowaniu wypoczynku. O tym, jak ważna jest więź z naturą, mówi dr Julia E. Wahl, psycholożka z Uniwersytetu SWPS</w:t>
      </w:r>
    </w:p>
    <w:p w14:paraId="06979871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BFE8EB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color w:val="000000"/>
          <w:lang w:eastAsia="pl-PL"/>
        </w:rPr>
        <w:t>Współcześni ludzie, zwłaszcza mieszkańcy miast, w dużej mierze utracili kontakt z naturą. Pracujemy od rana do późnych godzin wieczornych, często brak nam czasu nawet na spacer po parku. Duża część społeczeństwa m</w:t>
      </w:r>
      <w:r w:rsidRPr="00FF537A">
        <w:rPr>
          <w:rFonts w:ascii="Roboto" w:eastAsia="Times New Roman" w:hAnsi="Roboto" w:cs="Times New Roman"/>
          <w:color w:val="0A0A0A"/>
          <w:sz w:val="24"/>
          <w:szCs w:val="24"/>
          <w:lang w:eastAsia="pl-PL"/>
        </w:rPr>
        <w:t>ieszka w miejscach bardzo uprzemysłowionych, a więc odciętych od przyrody. </w:t>
      </w:r>
    </w:p>
    <w:p w14:paraId="5D5725E2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color w:val="000000"/>
          <w:lang w:eastAsia="pl-PL"/>
        </w:rPr>
        <w:t xml:space="preserve">Jak wynika z danych rządu brytyjskiego (The People and Nature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Survey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for England), w latach 2020-21 zaledwie 10 proc. populacji (brytyjskiej) czuło, że jest częścią natury. Co ciekawe, to poczucie było wyższe na początku pandemii COVID-19, gdy zaczęliśmy zauważać, że natura jest dla nas ważna i zapewnia nam pewne korzyści płynące z kontaktów z przyrodą. Potem jednak znacząco spadło, bo wróciliśmy do dawnego sposobu funkcjonowania. Miles Richardson, brytyjski badacz, zauważa też, że poczucie połączenia z naturą zależy od miejsca, w którym mieszkamy - niższe jest w krajach wysoko uprzemysłowionych, wyższe - tam, gdzie przyroda jest bardziej dzika.</w:t>
      </w:r>
    </w:p>
    <w:p w14:paraId="735536E0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272AA2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 xml:space="preserve">To odcięcie od świata natury przekłada się na to, jak się czujemy i jak społecznie funkcjonujemy. Wszelkiego rodzaju zanieczyszczenia, np. smog, mają wpływ na większą </w:t>
      </w:r>
      <w:proofErr w:type="spellStart"/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>występowalność</w:t>
      </w:r>
      <w:proofErr w:type="spellEnd"/>
    </w:p>
    <w:p w14:paraId="249B5B0D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 xml:space="preserve">trudności i zaburzeń natury psychicznej. Z drugiej strony, badania potwierdzają, że takie proste interwencje, jak sadzenie drzew powodują, że w danej okolicy zmniejsza się poziom agresji, </w:t>
      </w:r>
      <w:proofErr w:type="spellStart"/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>zachowań</w:t>
      </w:r>
      <w:proofErr w:type="spellEnd"/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 xml:space="preserve"> antyspołecznych</w:t>
      </w:r>
      <w:r w:rsidRPr="00FF537A">
        <w:rPr>
          <w:rFonts w:ascii="Roboto" w:eastAsia="Times New Roman" w:hAnsi="Roboto" w:cs="Times New Roman"/>
          <w:color w:val="0A0A0A"/>
          <w:sz w:val="24"/>
          <w:szCs w:val="24"/>
          <w:lang w:eastAsia="pl-PL"/>
        </w:rPr>
        <w:t xml:space="preserve"> - mówi </w:t>
      </w:r>
      <w:r w:rsidRPr="00FF537A">
        <w:rPr>
          <w:rFonts w:ascii="Arial" w:eastAsia="Times New Roman" w:hAnsi="Arial" w:cs="Arial"/>
          <w:color w:val="000000"/>
          <w:lang w:eastAsia="pl-PL"/>
        </w:rPr>
        <w:t xml:space="preserve">dr Julia E. Wahl, psycholożka z Uniwersytetu SWPS, kierowniczka </w:t>
      </w:r>
      <w:hyperlink r:id="rId4" w:history="1">
        <w:r w:rsidRPr="00FF537A">
          <w:rPr>
            <w:rFonts w:ascii="Arial" w:eastAsia="Times New Roman" w:hAnsi="Arial" w:cs="Arial"/>
            <w:color w:val="1155CC"/>
            <w:u w:val="single"/>
            <w:lang w:eastAsia="pl-PL"/>
          </w:rPr>
          <w:t xml:space="preserve">studiów podyplomowych </w:t>
        </w:r>
        <w:proofErr w:type="spellStart"/>
        <w:r w:rsidRPr="00FF537A">
          <w:rPr>
            <w:rFonts w:ascii="Arial" w:eastAsia="Times New Roman" w:hAnsi="Arial" w:cs="Arial"/>
            <w:color w:val="1155CC"/>
            <w:u w:val="single"/>
            <w:lang w:eastAsia="pl-PL"/>
          </w:rPr>
          <w:t>Ekopsychologia</w:t>
        </w:r>
        <w:proofErr w:type="spellEnd"/>
        <w:r w:rsidRPr="00FF537A">
          <w:rPr>
            <w:rFonts w:ascii="Arial" w:eastAsia="Times New Roman" w:hAnsi="Arial" w:cs="Arial"/>
            <w:color w:val="1155CC"/>
            <w:u w:val="single"/>
            <w:lang w:eastAsia="pl-PL"/>
          </w:rPr>
          <w:t xml:space="preserve">, </w:t>
        </w:r>
        <w:proofErr w:type="spellStart"/>
        <w:r w:rsidRPr="00FF537A">
          <w:rPr>
            <w:rFonts w:ascii="Arial" w:eastAsia="Times New Roman" w:hAnsi="Arial" w:cs="Arial"/>
            <w:color w:val="1155CC"/>
            <w:u w:val="single"/>
            <w:lang w:eastAsia="pl-PL"/>
          </w:rPr>
          <w:t>Ekoterapia</w:t>
        </w:r>
        <w:proofErr w:type="spellEnd"/>
        <w:r w:rsidRPr="00FF537A">
          <w:rPr>
            <w:rFonts w:ascii="Arial" w:eastAsia="Times New Roman" w:hAnsi="Arial" w:cs="Arial"/>
            <w:color w:val="1155CC"/>
            <w:u w:val="single"/>
            <w:lang w:eastAsia="pl-PL"/>
          </w:rPr>
          <w:t xml:space="preserve"> i Zmiana Społeczna na USWPS w Poznaniu</w:t>
        </w:r>
      </w:hyperlink>
      <w:r w:rsidRPr="00FF537A">
        <w:rPr>
          <w:rFonts w:ascii="Arial" w:eastAsia="Times New Roman" w:hAnsi="Arial" w:cs="Arial"/>
          <w:color w:val="000000"/>
          <w:lang w:eastAsia="pl-PL"/>
        </w:rPr>
        <w:t>.</w:t>
      </w:r>
    </w:p>
    <w:p w14:paraId="7700BF29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B285FF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b/>
          <w:bCs/>
          <w:color w:val="000000"/>
          <w:lang w:eastAsia="pl-PL"/>
        </w:rPr>
        <w:t>Korzyści na różnych płaszczyznach</w:t>
      </w:r>
    </w:p>
    <w:p w14:paraId="45CB7C73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722883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>Związek z przyrodą jest ważny dla dobrego funkcjonowania poznawczego, afektywnego, czyli związanego z emocjami, a także neurofizjologicznego</w:t>
      </w:r>
      <w:r w:rsidRPr="00FF537A">
        <w:rPr>
          <w:rFonts w:ascii="Arial" w:eastAsia="Times New Roman" w:hAnsi="Arial" w:cs="Arial"/>
          <w:color w:val="000000"/>
          <w:lang w:eastAsia="pl-PL"/>
        </w:rPr>
        <w:t xml:space="preserve"> - podkreśla dr Julia E. Wahl.</w:t>
      </w:r>
    </w:p>
    <w:p w14:paraId="7888F02B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72A5DF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color w:val="000000"/>
          <w:lang w:eastAsia="pl-PL"/>
        </w:rPr>
        <w:t xml:space="preserve">Więź z naturą - poczucie, że jesteśmy jej częścią, że jest częścią naszej tożsamości - jest fundamentem naszego dobrostanu. Im jest bliższa, tym lepsze jest nasze samopoczucie. Znaczenie ma też miejsce, w którym szukamy tego kontaktu - jego dzikość, różnorodność biologiczna. To z kolei przekłada na to, jak naturę traktujemy - czy o nią dbamy, czy jest więcej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zachowań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proekologicznych w naszym repertuarze.</w:t>
      </w:r>
    </w:p>
    <w:p w14:paraId="2152266B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989882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color w:val="000000"/>
          <w:lang w:eastAsia="pl-PL"/>
        </w:rPr>
        <w:t>Wypoczynek na łonie przyrody - np. w lesie, w górach, nad jeziorem, na wsi, najlepiej tam, gdzie nie ma tłumów ludzi - to dobra opcja szczególnie dla osób zestresowanych. W warunkach naturalnych szybciej powracamy do równowagi psychicznej, znajdujemy uspokojenie, wyciszenie napięcia i negatywnych emocji. Zarówno zieleń, jak i dźwięki natury są dla nas kojące. </w:t>
      </w:r>
    </w:p>
    <w:p w14:paraId="641F918F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200F17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b/>
          <w:bCs/>
          <w:color w:val="000000"/>
          <w:lang w:eastAsia="pl-PL"/>
        </w:rPr>
        <w:t>Lepsze uważność i pamięć</w:t>
      </w:r>
    </w:p>
    <w:p w14:paraId="2AEFADAA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E61119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 xml:space="preserve">Bycie w naturze sprawia też, że stajemy się bardziej uważni. Zbadali to dwa lata temu </w:t>
      </w:r>
      <w:proofErr w:type="spellStart"/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>Eun</w:t>
      </w:r>
      <w:proofErr w:type="spellEnd"/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proofErr w:type="spellStart"/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>Yeong</w:t>
      </w:r>
      <w:proofErr w:type="spellEnd"/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proofErr w:type="spellStart"/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>Choe</w:t>
      </w:r>
      <w:proofErr w:type="spellEnd"/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 xml:space="preserve"> i David Sheffield. Okazało się, że nawet standardowe treningi uważności wykonywane w otoczeniu przyrody są bardziej skuteczne w redukcji stresu czy regulacji emocji od tych odbywanych w zamkniętych pomieszczeniach</w:t>
      </w:r>
      <w:r w:rsidRPr="00FF537A">
        <w:rPr>
          <w:rFonts w:ascii="Arial" w:eastAsia="Times New Roman" w:hAnsi="Arial" w:cs="Arial"/>
          <w:color w:val="000000"/>
          <w:lang w:eastAsia="pl-PL"/>
        </w:rPr>
        <w:t xml:space="preserve"> - mówi dr Julia E. Wahl. </w:t>
      </w:r>
    </w:p>
    <w:p w14:paraId="602ACAB7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AFB821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color w:val="000000"/>
          <w:lang w:eastAsia="pl-PL"/>
        </w:rPr>
        <w:lastRenderedPageBreak/>
        <w:t xml:space="preserve">Psycholożka z Uniwersytetu SWPS zwraca uwagę, że natura była kiedyś dla ludzi źródłem zachwytu, podziwu czy wręcz duchowego wzmocnienia. Dziś przede wszystkim jednak jest źródłem naukowej obserwacji (Elizabeth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Bragg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“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Towards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ecological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self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: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Deep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ecology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meets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constructionist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self-theory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>”, 1996). Zachęca, aby wrócić do tej utraconej perspektywy - poczuć się częścią czegoś większego od nas samych. Zauważać dobre rzeczy w przyrodzie, jej piękno, a także odnajdywać w niej radość i spokój.</w:t>
      </w:r>
    </w:p>
    <w:p w14:paraId="4437A82C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3B8630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color w:val="000000"/>
          <w:lang w:eastAsia="pl-PL"/>
        </w:rPr>
        <w:t xml:space="preserve">Wiemy też, że przebywanie w naturze pomaga nam lepiej funkcjonować poznawczo. Jak wynika z licznych prac naukowych (np. Berman,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Jonides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, &amp; Kaplan, 2008; Berman et al., 2012; Berto, 2005;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Bratman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et al., 2012;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Bratman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,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Daily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,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Levy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, &amp; Gross, 2015;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Stenfors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et al., 2019), takie doświadczenia zwiększają wydajność uwagi i pamięci roboczej. I tak na przykład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Marc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Berman, John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Jonides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i  Stephen Kaplan już w 2008 r. pisali, że natura, która prezentuje intrygujące bodźce, przyciąga naszą uwagę, tym samym ją stopniowo przywracając. </w:t>
      </w:r>
    </w:p>
    <w:p w14:paraId="5497AFFC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473A80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b/>
          <w:bCs/>
          <w:color w:val="000000"/>
          <w:lang w:eastAsia="pl-PL"/>
        </w:rPr>
        <w:t>Ćwiczenie fizyczne w przyrodzie </w:t>
      </w:r>
    </w:p>
    <w:p w14:paraId="799C262D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7178D7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color w:val="000000"/>
          <w:lang w:eastAsia="pl-PL"/>
        </w:rPr>
        <w:t xml:space="preserve">Jest też dobra wiadomość dla osób chcących zadbać o swoją kondycję. Ćwiczenia fizyczne wykonywane na łonie natury pozwalają nam na większe poczucie rewitalizacji i pozytywnego zaangażowania. Przegląd systematyczny autorstwa </w:t>
      </w:r>
      <w:proofErr w:type="spellStart"/>
      <w:r w:rsidRPr="00FF537A">
        <w:rPr>
          <w:rFonts w:ascii="Arial" w:eastAsia="Times New Roman" w:hAnsi="Arial" w:cs="Arial"/>
          <w:color w:val="000000"/>
          <w:lang w:eastAsia="pl-PL"/>
        </w:rPr>
        <w:t>Coon</w:t>
      </w:r>
      <w:proofErr w:type="spellEnd"/>
      <w:r w:rsidRPr="00FF537A">
        <w:rPr>
          <w:rFonts w:ascii="Arial" w:eastAsia="Times New Roman" w:hAnsi="Arial" w:cs="Arial"/>
          <w:color w:val="000000"/>
          <w:lang w:eastAsia="pl-PL"/>
        </w:rPr>
        <w:t xml:space="preserve"> i współpracowników (2011) wykazał także, że w warunkach naturalnych, na świeżym powietrzu możemy dłużej ćwiczyć, a także mniej odczuwamy ból i zmęczenie niż przy analogicznym wysiłku w zamkniętym pomieszczeniu. Było to także związane ze spadkiem napięcia, dezorientacji, złości i depresji oraz zwiększoną energią.</w:t>
      </w:r>
    </w:p>
    <w:p w14:paraId="7A35D0E7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9C3768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b/>
          <w:bCs/>
          <w:color w:val="000000"/>
          <w:lang w:eastAsia="pl-PL"/>
        </w:rPr>
        <w:t>Pamiętajmy o wzajemności</w:t>
      </w:r>
    </w:p>
    <w:p w14:paraId="6D069CF8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C0D09A" w14:textId="77777777" w:rsidR="00FF537A" w:rsidRPr="00FF537A" w:rsidRDefault="00FF537A" w:rsidP="00FF5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537A">
        <w:rPr>
          <w:rFonts w:ascii="Arial" w:eastAsia="Times New Roman" w:hAnsi="Arial" w:cs="Arial"/>
          <w:color w:val="000000"/>
          <w:lang w:eastAsia="pl-PL"/>
        </w:rPr>
        <w:t>Planując długi weekend czy wakacje, warto pomyśleć o dobrodziejstwach płynących z obcowania z przyrodą i poszukać miejsca, w którym moglibyśmy się nimi cieszyć. Nie zapominajmy jednak o tym, że więź z naturą to obustronna relacja. Nie chcemy natury “wykorzystywać” tylko dlatego, żeby poczuć się sami lepiej. Dzięki połączeniu z naturą możemy bowiem stać się bardziej zaangażowani w to, żeby aktywnie się nią zajmować i ją wspierać. </w:t>
      </w:r>
    </w:p>
    <w:p w14:paraId="6ABCA9EA" w14:textId="4D0F7D2F" w:rsidR="00E33728" w:rsidRPr="00FF537A" w:rsidRDefault="00FF537A" w:rsidP="00FF537A">
      <w:r w:rsidRPr="00FF53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537A">
        <w:rPr>
          <w:rFonts w:ascii="Arial" w:eastAsia="Times New Roman" w:hAnsi="Arial" w:cs="Arial"/>
          <w:i/>
          <w:iCs/>
          <w:color w:val="000000"/>
          <w:lang w:eastAsia="pl-PL"/>
        </w:rPr>
        <w:t>Kąpiel leśna to super sprawa, ale uważajmy, aby przy okazji nie zadeptać lasu. Zastanówmy się, jak nasze działania wpływają na ten las? Prawdziwe poczucie więzi z naturą, świadomość bycia jej częścią, ma przełożenie na to, jak się wobec niej zachowujemy</w:t>
      </w:r>
      <w:r w:rsidRPr="00FF537A">
        <w:rPr>
          <w:rFonts w:ascii="Arial" w:eastAsia="Times New Roman" w:hAnsi="Arial" w:cs="Arial"/>
          <w:color w:val="000000"/>
          <w:lang w:eastAsia="pl-PL"/>
        </w:rPr>
        <w:t xml:space="preserve"> - mówi dr Julia E. Wahl.</w:t>
      </w:r>
    </w:p>
    <w:sectPr w:rsidR="00E33728" w:rsidRPr="00FF53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DE2"/>
    <w:rsid w:val="009B0F5A"/>
    <w:rsid w:val="00E33728"/>
    <w:rsid w:val="00FB1DE2"/>
    <w:rsid w:val="00FE56BC"/>
    <w:rsid w:val="00FF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A3C08"/>
  <w15:chartTrackingRefBased/>
  <w15:docId w15:val="{78ACA0E5-C13A-49E2-B139-FC487DAB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F5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FF53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wps.pl/oferta/poznan/podyplomowe/psychologia-psychoterapia/ekopsychologia-ekoterapia-i-zmiana-spoleczn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819</Words>
  <Characters>4914</Characters>
  <Application>Microsoft Office Word</Application>
  <DocSecurity>0</DocSecurity>
  <Lines>40</Lines>
  <Paragraphs>11</Paragraphs>
  <ScaleCrop>false</ScaleCrop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Buszko</dc:creator>
  <cp:keywords/>
  <dc:description/>
  <cp:lastModifiedBy>Malwina Buszko</cp:lastModifiedBy>
  <cp:revision>7</cp:revision>
  <dcterms:created xsi:type="dcterms:W3CDTF">2024-05-08T13:59:00Z</dcterms:created>
  <dcterms:modified xsi:type="dcterms:W3CDTF">2024-05-13T12:35:00Z</dcterms:modified>
</cp:coreProperties>
</file>