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962" w:rsidRPr="0013509E" w:rsidRDefault="00E27962" w:rsidP="00E27962">
      <w:pPr>
        <w:rPr>
          <w:rFonts w:asciiTheme="majorHAnsi" w:eastAsia="Calibri" w:hAnsiTheme="majorHAnsi"/>
          <w:sz w:val="20"/>
          <w:szCs w:val="20"/>
        </w:rPr>
      </w:pPr>
    </w:p>
    <w:p w:rsidR="00E27962" w:rsidRPr="0013509E" w:rsidRDefault="00E27962" w:rsidP="00E27962">
      <w:pPr>
        <w:rPr>
          <w:rFonts w:asciiTheme="majorHAnsi" w:eastAsia="Calibri" w:hAnsiTheme="majorHAnsi"/>
          <w:sz w:val="20"/>
          <w:szCs w:val="20"/>
        </w:rPr>
      </w:pPr>
    </w:p>
    <w:p w:rsidR="00E27962" w:rsidRPr="0013509E" w:rsidRDefault="00BA4B61" w:rsidP="00E27962">
      <w:pPr>
        <w:jc w:val="both"/>
        <w:rPr>
          <w:rFonts w:asciiTheme="majorHAnsi" w:eastAsia="Calibri" w:hAnsiTheme="majorHAnsi"/>
          <w:sz w:val="20"/>
          <w:szCs w:val="20"/>
        </w:rPr>
      </w:pPr>
      <w:r w:rsidRPr="0013509E">
        <w:rPr>
          <w:rFonts w:asciiTheme="majorHAnsi" w:eastAsia="Calibri" w:hAnsiTheme="majorHAnsi"/>
          <w:sz w:val="20"/>
          <w:szCs w:val="20"/>
        </w:rPr>
        <w:t xml:space="preserve"> </w:t>
      </w:r>
    </w:p>
    <w:tbl>
      <w:tblPr>
        <w:tblStyle w:val="Siatkatabelijasna"/>
        <w:tblW w:w="9634" w:type="dxa"/>
        <w:tblLayout w:type="fixed"/>
        <w:tblLook w:val="0000" w:firstRow="0" w:lastRow="0" w:firstColumn="0" w:lastColumn="0" w:noHBand="0" w:noVBand="0"/>
      </w:tblPr>
      <w:tblGrid>
        <w:gridCol w:w="4817"/>
        <w:gridCol w:w="2408"/>
        <w:gridCol w:w="2409"/>
      </w:tblGrid>
      <w:tr w:rsidR="00E27962" w:rsidRPr="0013509E" w:rsidTr="00C906FF">
        <w:trPr>
          <w:trHeight w:val="768"/>
        </w:trPr>
        <w:tc>
          <w:tcPr>
            <w:tcW w:w="9634" w:type="dxa"/>
            <w:gridSpan w:val="3"/>
            <w:shd w:val="clear" w:color="auto" w:fill="948A54" w:themeFill="background2" w:themeFillShade="80"/>
            <w:vAlign w:val="center"/>
          </w:tcPr>
          <w:p w:rsidR="00E27962" w:rsidRPr="0013509E" w:rsidRDefault="001801BE" w:rsidP="00E27962">
            <w:pPr>
              <w:jc w:val="center"/>
              <w:rPr>
                <w:rFonts w:asciiTheme="majorHAnsi" w:eastAsia="Calibri" w:hAnsiTheme="majorHAns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13509E">
              <w:rPr>
                <w:rFonts w:asciiTheme="majorHAnsi" w:eastAsia="Calibri" w:hAnsiTheme="majorHAnsi" w:cs="Calibri"/>
                <w:b/>
                <w:color w:val="FFFFFF" w:themeColor="background1"/>
                <w:spacing w:val="20"/>
                <w:sz w:val="20"/>
                <w:szCs w:val="20"/>
              </w:rPr>
              <w:t xml:space="preserve">ZGŁOSZENIE POTENCJALNEGO </w:t>
            </w:r>
            <w:r w:rsidR="00E27962" w:rsidRPr="0013509E">
              <w:rPr>
                <w:rFonts w:asciiTheme="majorHAnsi" w:eastAsia="Calibri" w:hAnsiTheme="majorHAnsi" w:cs="Calibri"/>
                <w:b/>
                <w:color w:val="FFFFFF" w:themeColor="background1"/>
                <w:spacing w:val="20"/>
                <w:sz w:val="20"/>
                <w:szCs w:val="20"/>
              </w:rPr>
              <w:t>PROMOTOR</w:t>
            </w:r>
            <w:r w:rsidRPr="0013509E">
              <w:rPr>
                <w:rFonts w:asciiTheme="majorHAnsi" w:eastAsia="Calibri" w:hAnsiTheme="majorHAnsi" w:cs="Calibri"/>
                <w:b/>
                <w:color w:val="FFFFFF" w:themeColor="background1"/>
                <w:spacing w:val="20"/>
                <w:sz w:val="20"/>
                <w:szCs w:val="20"/>
              </w:rPr>
              <w:t>A NAUKOWEGO</w:t>
            </w:r>
          </w:p>
          <w:p w:rsidR="00A043AA" w:rsidRPr="0013509E" w:rsidRDefault="00DE6C7E" w:rsidP="00DE6C7E">
            <w:pPr>
              <w:jc w:val="center"/>
              <w:rPr>
                <w:rFonts w:asciiTheme="majorHAnsi" w:eastAsia="Calibri" w:hAnsiTheme="majorHAns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13509E">
              <w:rPr>
                <w:rFonts w:asciiTheme="majorHAnsi" w:eastAsia="Calibri" w:hAnsiTheme="majorHAnsi" w:cs="Calibri"/>
                <w:b/>
                <w:color w:val="FFFFFF" w:themeColor="background1"/>
                <w:spacing w:val="20"/>
                <w:sz w:val="20"/>
                <w:szCs w:val="20"/>
              </w:rPr>
              <w:t>w Szkole Doktorskiej Nauk Społecznych i Humanistycznych</w:t>
            </w:r>
          </w:p>
        </w:tc>
      </w:tr>
      <w:tr w:rsidR="00E27962" w:rsidRPr="0013509E" w:rsidTr="00C95C19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:rsidR="00E27962" w:rsidRPr="0013509E" w:rsidRDefault="008B31D5" w:rsidP="00C95C19">
            <w:pPr>
              <w:ind w:left="164" w:right="174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13509E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Imię i nazwisko </w:t>
            </w:r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>promotora oraz członkostwo w centrum/zespole badawczym</w:t>
            </w:r>
            <w:r w:rsidR="00DE6C7E" w:rsidRPr="0013509E">
              <w:rPr>
                <w:rFonts w:asciiTheme="majorHAnsi" w:eastAsia="Calibri" w:hAnsiTheme="majorHAnsi" w:cs="Calibri"/>
                <w:sz w:val="20"/>
                <w:szCs w:val="20"/>
              </w:rPr>
              <w:t xml:space="preserve"> (nazwa centrum)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:rsidR="00E27962" w:rsidRPr="0013509E" w:rsidRDefault="00A2651F" w:rsidP="00C95C19">
            <w:pPr>
              <w:ind w:left="160" w:right="170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13509E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Marcin </w:t>
            </w:r>
            <w:proofErr w:type="spellStart"/>
            <w:r w:rsidRPr="0013509E">
              <w:rPr>
                <w:rFonts w:asciiTheme="majorHAnsi" w:eastAsia="Calibri" w:hAnsiTheme="majorHAnsi" w:cs="Calibri"/>
                <w:b/>
                <w:sz w:val="20"/>
                <w:szCs w:val="20"/>
              </w:rPr>
              <w:t>Jacoby</w:t>
            </w:r>
            <w:proofErr w:type="spellEnd"/>
            <w:r w:rsidRPr="0013509E">
              <w:rPr>
                <w:rFonts w:asciiTheme="majorHAnsi" w:eastAsia="Calibri" w:hAnsiTheme="majorHAnsi" w:cs="Calibri"/>
                <w:b/>
                <w:sz w:val="20"/>
                <w:szCs w:val="20"/>
              </w:rPr>
              <w:t>, kierownik Centrum Cywilizacji Azji Wschodniej</w:t>
            </w:r>
          </w:p>
        </w:tc>
      </w:tr>
      <w:tr w:rsidR="00E27962" w:rsidRPr="0013509E" w:rsidTr="00C95C19">
        <w:trPr>
          <w:trHeight w:val="340"/>
        </w:trPr>
        <w:tc>
          <w:tcPr>
            <w:tcW w:w="4817" w:type="dxa"/>
          </w:tcPr>
          <w:p w:rsidR="00E27962" w:rsidRPr="0013509E" w:rsidRDefault="008B31D5" w:rsidP="00C95C19">
            <w:pPr>
              <w:ind w:left="164" w:right="174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13509E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Profil naukowy promotora </w:t>
            </w:r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 xml:space="preserve">(m.in. link do </w:t>
            </w:r>
            <w:r w:rsidR="00DE6C7E" w:rsidRPr="0013509E">
              <w:rPr>
                <w:rFonts w:asciiTheme="majorHAnsi" w:eastAsia="Calibri" w:hAnsiTheme="majorHAnsi" w:cs="Calibri"/>
                <w:sz w:val="20"/>
                <w:szCs w:val="20"/>
              </w:rPr>
              <w:t xml:space="preserve">ORCID, link do </w:t>
            </w:r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 xml:space="preserve">strony, link do </w:t>
            </w:r>
            <w:proofErr w:type="spellStart"/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>ResearchGate</w:t>
            </w:r>
            <w:proofErr w:type="spellEnd"/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 xml:space="preserve"> i/lub </w:t>
            </w:r>
            <w:proofErr w:type="spellStart"/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>Academia</w:t>
            </w:r>
            <w:proofErr w:type="spellEnd"/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>)</w:t>
            </w:r>
            <w:r w:rsidR="00BA4B61" w:rsidRPr="0013509E">
              <w:rPr>
                <w:rFonts w:asciiTheme="majorHAnsi" w:eastAsia="Calibri" w:hAnsiTheme="majorHAnsi" w:cs="Calibri"/>
                <w:sz w:val="20"/>
                <w:szCs w:val="20"/>
              </w:rPr>
              <w:t xml:space="preserve">, </w:t>
            </w:r>
            <w:r w:rsidR="00BA4B61" w:rsidRPr="0013509E">
              <w:rPr>
                <w:rFonts w:asciiTheme="majorHAnsi" w:eastAsia="Calibri" w:hAnsiTheme="majorHAnsi" w:cstheme="majorHAnsi"/>
                <w:sz w:val="20"/>
                <w:szCs w:val="20"/>
              </w:rPr>
              <w:t>ostatnie publikacje, zrealizowane i realizowane granty badawcze</w:t>
            </w:r>
          </w:p>
        </w:tc>
        <w:tc>
          <w:tcPr>
            <w:tcW w:w="4817" w:type="dxa"/>
            <w:gridSpan w:val="2"/>
            <w:vAlign w:val="center"/>
          </w:tcPr>
          <w:p w:rsidR="00E27962" w:rsidRPr="0013509E" w:rsidRDefault="00A2651F" w:rsidP="00C95C19">
            <w:pPr>
              <w:ind w:left="160"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>ORCID: 0000-0002-6117-0252</w:t>
            </w:r>
          </w:p>
          <w:p w:rsidR="00A2651F" w:rsidRPr="0013509E" w:rsidRDefault="00A2651F" w:rsidP="00C95C19">
            <w:pPr>
              <w:ind w:left="160" w:right="170"/>
              <w:rPr>
                <w:rFonts w:asciiTheme="majorHAnsi" w:eastAsia="Calibri" w:hAnsiTheme="majorHAnsi" w:cs="Calibri"/>
                <w:sz w:val="20"/>
                <w:szCs w:val="20"/>
                <w:lang w:val="en-GB"/>
              </w:rPr>
            </w:pPr>
            <w:r w:rsidRPr="0013509E">
              <w:rPr>
                <w:rFonts w:asciiTheme="majorHAnsi" w:eastAsia="Calibri" w:hAnsiTheme="majorHAnsi" w:cs="Calibri"/>
                <w:sz w:val="20"/>
                <w:szCs w:val="20"/>
                <w:lang w:val="en-GB"/>
              </w:rPr>
              <w:t xml:space="preserve">Research Gate: </w:t>
            </w:r>
            <w:hyperlink r:id="rId7" w:history="1">
              <w:r w:rsidRPr="0013509E">
                <w:rPr>
                  <w:rStyle w:val="Hipercze"/>
                  <w:rFonts w:asciiTheme="majorHAnsi" w:hAnsiTheme="majorHAnsi"/>
                  <w:sz w:val="18"/>
                  <w:szCs w:val="20"/>
                  <w:lang w:val="en-US"/>
                </w:rPr>
                <w:t>https://www.researchgate.net/profile/Marcin-Jacoby-2</w:t>
              </w:r>
            </w:hyperlink>
          </w:p>
          <w:p w:rsidR="00A2651F" w:rsidRPr="0013509E" w:rsidRDefault="00A2651F" w:rsidP="00C95C19">
            <w:pPr>
              <w:ind w:left="160" w:right="170"/>
              <w:rPr>
                <w:rFonts w:asciiTheme="majorHAnsi" w:eastAsia="Calibri" w:hAnsiTheme="majorHAnsi" w:cs="Calibri"/>
                <w:sz w:val="20"/>
                <w:szCs w:val="20"/>
                <w:lang w:val="en-GB"/>
              </w:rPr>
            </w:pPr>
            <w:r w:rsidRPr="0013509E">
              <w:rPr>
                <w:rFonts w:asciiTheme="majorHAnsi" w:eastAsia="Calibri" w:hAnsiTheme="majorHAnsi" w:cs="Calibri"/>
                <w:sz w:val="20"/>
                <w:szCs w:val="20"/>
                <w:lang w:val="en-GB"/>
              </w:rPr>
              <w:t xml:space="preserve">Academia: </w:t>
            </w:r>
            <w:hyperlink r:id="rId8" w:history="1">
              <w:r w:rsidRPr="0013509E">
                <w:rPr>
                  <w:rStyle w:val="Hipercze"/>
                  <w:rFonts w:asciiTheme="majorHAnsi" w:eastAsia="Calibri" w:hAnsiTheme="majorHAnsi" w:cs="Calibri"/>
                  <w:sz w:val="18"/>
                  <w:szCs w:val="20"/>
                  <w:lang w:val="en-GB"/>
                </w:rPr>
                <w:t>https://swps-uni.academia.edu/MarcinJacoby</w:t>
              </w:r>
            </w:hyperlink>
          </w:p>
          <w:p w:rsidR="00A2651F" w:rsidRPr="0013509E" w:rsidRDefault="00A2651F" w:rsidP="00C95C19">
            <w:pPr>
              <w:ind w:left="160" w:right="170"/>
              <w:rPr>
                <w:rFonts w:asciiTheme="majorHAnsi" w:eastAsia="Calibri" w:hAnsiTheme="majorHAnsi" w:cs="Calibri"/>
                <w:sz w:val="20"/>
                <w:szCs w:val="20"/>
                <w:lang w:val="en-GB"/>
              </w:rPr>
            </w:pPr>
            <w:r w:rsidRPr="0013509E">
              <w:rPr>
                <w:rFonts w:asciiTheme="majorHAnsi" w:eastAsia="Calibri" w:hAnsiTheme="majorHAns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3509E">
              <w:rPr>
                <w:rFonts w:asciiTheme="majorHAnsi" w:eastAsia="Calibri" w:hAnsiTheme="majorHAnsi" w:cs="Calibri"/>
                <w:sz w:val="20"/>
                <w:szCs w:val="20"/>
                <w:lang w:val="en-GB"/>
              </w:rPr>
              <w:t>Ostatnie</w:t>
            </w:r>
            <w:proofErr w:type="spellEnd"/>
            <w:r w:rsidRPr="0013509E">
              <w:rPr>
                <w:rFonts w:asciiTheme="majorHAnsi" w:eastAsia="Calibri" w:hAnsiTheme="majorHAns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3509E">
              <w:rPr>
                <w:rFonts w:asciiTheme="majorHAnsi" w:eastAsia="Calibri" w:hAnsiTheme="majorHAnsi" w:cs="Calibri"/>
                <w:sz w:val="20"/>
                <w:szCs w:val="20"/>
                <w:lang w:val="en-GB"/>
              </w:rPr>
              <w:t>publikacje</w:t>
            </w:r>
            <w:proofErr w:type="spellEnd"/>
            <w:r w:rsidRPr="0013509E">
              <w:rPr>
                <w:rFonts w:asciiTheme="majorHAnsi" w:eastAsia="Calibri" w:hAnsiTheme="majorHAnsi" w:cs="Calibri"/>
                <w:sz w:val="20"/>
                <w:szCs w:val="20"/>
                <w:lang w:val="en-GB"/>
              </w:rPr>
              <w:t xml:space="preserve">: </w:t>
            </w:r>
          </w:p>
          <w:p w:rsidR="00A2651F" w:rsidRPr="0013509E" w:rsidRDefault="00A2651F" w:rsidP="00A2651F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14" w:hanging="357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13509E">
              <w:rPr>
                <w:rFonts w:asciiTheme="majorHAnsi" w:hAnsiTheme="majorHAnsi" w:cs="Calibri"/>
                <w:sz w:val="20"/>
                <w:szCs w:val="20"/>
                <w:lang w:val="en-GB"/>
              </w:rPr>
              <w:t>Artykuł</w:t>
            </w:r>
            <w:proofErr w:type="spellEnd"/>
            <w:r w:rsidRPr="0013509E">
              <w:rPr>
                <w:rFonts w:asciiTheme="majorHAnsi" w:hAnsiTheme="majorHAns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3509E">
              <w:rPr>
                <w:rFonts w:asciiTheme="majorHAnsi" w:hAnsiTheme="majorHAnsi" w:cs="Calibri"/>
                <w:sz w:val="20"/>
                <w:szCs w:val="20"/>
                <w:lang w:val="en-GB"/>
              </w:rPr>
              <w:t>naukowy</w:t>
            </w:r>
            <w:proofErr w:type="spellEnd"/>
            <w:r w:rsidRPr="0013509E">
              <w:rPr>
                <w:rFonts w:asciiTheme="majorHAnsi" w:hAnsiTheme="majorHAnsi" w:cs="Calibri"/>
                <w:sz w:val="20"/>
                <w:szCs w:val="20"/>
                <w:lang w:val="en-GB"/>
              </w:rPr>
              <w:t>: „</w:t>
            </w:r>
            <w:proofErr w:type="spellStart"/>
            <w:r w:rsidRPr="0013509E">
              <w:rPr>
                <w:rFonts w:asciiTheme="majorHAnsi" w:eastAsia="Calibri" w:hAnsiTheme="majorHAnsi" w:cs="Calibri"/>
                <w:i/>
                <w:sz w:val="20"/>
                <w:szCs w:val="20"/>
                <w:lang w:val="en-GB"/>
              </w:rPr>
              <w:t>Lüshi</w:t>
            </w:r>
            <w:proofErr w:type="spellEnd"/>
            <w:r w:rsidRPr="0013509E">
              <w:rPr>
                <w:rFonts w:asciiTheme="majorHAnsi" w:eastAsia="Calibri" w:hAnsiTheme="majorHAnsi" w:cs="Calibri"/>
                <w:i/>
                <w:sz w:val="20"/>
                <w:szCs w:val="20"/>
                <w:lang w:val="en-GB"/>
              </w:rPr>
              <w:t xml:space="preserve"> Chunqiu </w:t>
            </w:r>
            <w:r w:rsidRPr="0013509E">
              <w:rPr>
                <w:rFonts w:asciiTheme="majorHAnsi" w:eastAsia="Calibri" w:hAnsiTheme="majorHAnsi" w:cs="Calibri"/>
                <w:sz w:val="20"/>
                <w:szCs w:val="20"/>
                <w:lang w:val="en-GB"/>
              </w:rPr>
              <w:t xml:space="preserve">and the Value-based Leadership Model in Ancient China”, </w:t>
            </w:r>
            <w:proofErr w:type="spellStart"/>
            <w:r w:rsidRPr="0013509E">
              <w:rPr>
                <w:rFonts w:asciiTheme="majorHAnsi" w:eastAsia="Calibri" w:hAnsiTheme="majorHAnsi" w:cs="Calibri"/>
                <w:i/>
                <w:sz w:val="20"/>
                <w:szCs w:val="20"/>
                <w:lang w:val="en-GB"/>
              </w:rPr>
              <w:t>Roczniki</w:t>
            </w:r>
            <w:proofErr w:type="spellEnd"/>
            <w:r w:rsidRPr="0013509E">
              <w:rPr>
                <w:rFonts w:asciiTheme="majorHAnsi" w:eastAsia="Calibri" w:hAnsiTheme="majorHAnsi" w:cs="Calibri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3509E">
              <w:rPr>
                <w:rFonts w:asciiTheme="majorHAnsi" w:eastAsia="Calibri" w:hAnsiTheme="majorHAnsi" w:cs="Calibri"/>
                <w:i/>
                <w:sz w:val="20"/>
                <w:szCs w:val="20"/>
                <w:lang w:val="en-GB"/>
              </w:rPr>
              <w:t>Humanistyczne</w:t>
            </w:r>
            <w:proofErr w:type="spellEnd"/>
            <w:r w:rsidRPr="0013509E">
              <w:rPr>
                <w:rFonts w:asciiTheme="majorHAnsi" w:eastAsia="Calibri" w:hAnsiTheme="majorHAnsi" w:cs="Calibri"/>
                <w:i/>
                <w:sz w:val="20"/>
                <w:szCs w:val="20"/>
                <w:lang w:val="en-GB"/>
              </w:rPr>
              <w:t xml:space="preserve">. </w:t>
            </w:r>
            <w:r w:rsidRPr="0013509E">
              <w:rPr>
                <w:rFonts w:asciiTheme="majorHAnsi" w:eastAsia="Calibri" w:hAnsiTheme="majorHAnsi" w:cs="Calibri"/>
                <w:i/>
                <w:sz w:val="20"/>
                <w:szCs w:val="20"/>
              </w:rPr>
              <w:t>Sinologia</w:t>
            </w:r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 xml:space="preserve">, tom LXX nr 9 (2022), </w:t>
            </w:r>
            <w:r w:rsidRPr="0013509E">
              <w:rPr>
                <w:rFonts w:asciiTheme="majorHAnsi" w:hAnsiTheme="majorHAnsi" w:cs="Calibri"/>
                <w:sz w:val="20"/>
                <w:szCs w:val="20"/>
              </w:rPr>
              <w:t xml:space="preserve">Katolicki Uniwersytet Lubelski, Lublin 2022, </w:t>
            </w:r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 xml:space="preserve">ss. 5-26. </w:t>
            </w:r>
            <w:r w:rsidRPr="0013509E">
              <w:rPr>
                <w:rFonts w:asciiTheme="majorHAnsi" w:eastAsia="TimesNewRoman" w:hAnsiTheme="majorHAnsi" w:cs="Calibri"/>
                <w:sz w:val="20"/>
                <w:szCs w:val="20"/>
              </w:rPr>
              <w:t>https://doi.org/10.18290/rh22709.1</w:t>
            </w:r>
          </w:p>
          <w:p w:rsidR="00A2651F" w:rsidRPr="0013509E" w:rsidRDefault="00A2651F" w:rsidP="00A2651F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14" w:hanging="357"/>
              <w:rPr>
                <w:rFonts w:asciiTheme="majorHAnsi" w:hAnsiTheme="majorHAnsi" w:cs="Calibri"/>
                <w:sz w:val="20"/>
                <w:szCs w:val="20"/>
              </w:rPr>
            </w:pPr>
            <w:r w:rsidRPr="0013509E">
              <w:rPr>
                <w:rFonts w:asciiTheme="majorHAnsi" w:hAnsiTheme="majorHAnsi" w:cs="Calibri"/>
                <w:sz w:val="20"/>
                <w:szCs w:val="20"/>
              </w:rPr>
              <w:t xml:space="preserve">Artykuł: </w:t>
            </w:r>
            <w:bookmarkStart w:id="0" w:name="_Hlk108290308"/>
            <w:r w:rsidRPr="0013509E">
              <w:rPr>
                <w:rFonts w:asciiTheme="majorHAnsi" w:hAnsiTheme="majorHAnsi" w:cs="Calibri"/>
                <w:sz w:val="20"/>
                <w:szCs w:val="20"/>
              </w:rPr>
              <w:t xml:space="preserve">„Rozwój a tradycyjne kulturowe role edukacji i nauki w Chinach” W: </w:t>
            </w:r>
            <w:r w:rsidRPr="0013509E">
              <w:rPr>
                <w:rFonts w:asciiTheme="majorHAnsi" w:hAnsiTheme="majorHAnsi" w:cs="Calibri"/>
                <w:i/>
                <w:sz w:val="20"/>
                <w:szCs w:val="20"/>
                <w:shd w:val="clear" w:color="auto" w:fill="FFFFFF"/>
              </w:rPr>
              <w:t>Ewolucja cywilizacyjnej roli i społecznego odbioru nauki. Część 2</w:t>
            </w:r>
            <w:r w:rsidRPr="0013509E">
              <w:rPr>
                <w:rFonts w:asciiTheme="majorHAnsi" w:hAnsiTheme="majorHAnsi" w:cs="Calibri"/>
                <w:sz w:val="20"/>
                <w:szCs w:val="20"/>
                <w:shd w:val="clear" w:color="auto" w:fill="FFFFFF"/>
              </w:rPr>
              <w:t>. Instytut Problemów Współczesnej Cywilizacji, Warszawa 2022, ss. 21-30</w:t>
            </w:r>
            <w:bookmarkEnd w:id="0"/>
            <w:r w:rsidRPr="0013509E">
              <w:rPr>
                <w:rFonts w:asciiTheme="majorHAnsi" w:hAnsiTheme="majorHAnsi" w:cs="Calibri"/>
                <w:sz w:val="20"/>
                <w:szCs w:val="20"/>
                <w:shd w:val="clear" w:color="auto" w:fill="FFFFFF"/>
              </w:rPr>
              <w:t>.</w:t>
            </w:r>
          </w:p>
          <w:p w:rsidR="00A2651F" w:rsidRPr="0013509E" w:rsidRDefault="00A2651F" w:rsidP="00A2651F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14" w:hanging="357"/>
              <w:rPr>
                <w:rFonts w:asciiTheme="majorHAnsi" w:hAnsiTheme="majorHAnsi" w:cs="Calibri"/>
                <w:sz w:val="20"/>
                <w:szCs w:val="20"/>
                <w:lang w:val="en-GB"/>
              </w:rPr>
            </w:pPr>
            <w:proofErr w:type="spellStart"/>
            <w:r w:rsidRPr="0013509E">
              <w:rPr>
                <w:rFonts w:asciiTheme="majorHAnsi" w:hAnsiTheme="majorHAnsi" w:cs="Calibri"/>
                <w:sz w:val="20"/>
                <w:szCs w:val="20"/>
                <w:lang w:val="en-GB"/>
              </w:rPr>
              <w:t>Artykuł</w:t>
            </w:r>
            <w:proofErr w:type="spellEnd"/>
            <w:r w:rsidRPr="0013509E">
              <w:rPr>
                <w:rFonts w:asciiTheme="majorHAnsi" w:hAnsiTheme="majorHAns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3509E">
              <w:rPr>
                <w:rFonts w:asciiTheme="majorHAnsi" w:hAnsiTheme="majorHAnsi" w:cs="Calibri"/>
                <w:sz w:val="20"/>
                <w:szCs w:val="20"/>
                <w:lang w:val="en-GB"/>
              </w:rPr>
              <w:t>naukowy</w:t>
            </w:r>
            <w:proofErr w:type="spellEnd"/>
            <w:r w:rsidRPr="0013509E">
              <w:rPr>
                <w:rFonts w:asciiTheme="majorHAnsi" w:hAnsiTheme="majorHAnsi" w:cs="Calibri"/>
                <w:sz w:val="20"/>
                <w:szCs w:val="20"/>
                <w:lang w:val="en-GB"/>
              </w:rPr>
              <w:t>:</w:t>
            </w:r>
            <w:r w:rsidRPr="0013509E">
              <w:rPr>
                <w:rFonts w:asciiTheme="majorHAnsi" w:hAnsiTheme="majorHAnsi" w:cs="Calibri"/>
                <w:i/>
                <w:sz w:val="20"/>
                <w:szCs w:val="20"/>
                <w:lang w:val="en-GB"/>
              </w:rPr>
              <w:t xml:space="preserve"> </w:t>
            </w:r>
            <w:bookmarkStart w:id="1" w:name="_Hlk108290323"/>
            <w:r w:rsidRPr="0013509E">
              <w:rPr>
                <w:rFonts w:asciiTheme="majorHAnsi" w:eastAsia="Calibri" w:hAnsiTheme="majorHAnsi" w:cs="Calibri"/>
                <w:sz w:val="20"/>
                <w:szCs w:val="20"/>
                <w:lang w:val="en-GB"/>
              </w:rPr>
              <w:t xml:space="preserve">“History as Parable. Indirect Persuasion in the </w:t>
            </w:r>
            <w:proofErr w:type="spellStart"/>
            <w:r w:rsidRPr="0013509E">
              <w:rPr>
                <w:rFonts w:asciiTheme="majorHAnsi" w:eastAsia="Calibri" w:hAnsiTheme="majorHAnsi" w:cs="Calibri"/>
                <w:i/>
                <w:sz w:val="20"/>
                <w:szCs w:val="20"/>
                <w:lang w:val="en-GB"/>
              </w:rPr>
              <w:t>Lüshi</w:t>
            </w:r>
            <w:proofErr w:type="spellEnd"/>
            <w:r w:rsidRPr="0013509E">
              <w:rPr>
                <w:rFonts w:asciiTheme="majorHAnsi" w:eastAsia="Calibri" w:hAnsiTheme="majorHAnsi" w:cs="Calibri"/>
                <w:i/>
                <w:sz w:val="20"/>
                <w:szCs w:val="20"/>
                <w:lang w:val="en-GB"/>
              </w:rPr>
              <w:t xml:space="preserve"> Chunqiu</w:t>
            </w:r>
            <w:r w:rsidRPr="0013509E">
              <w:rPr>
                <w:rFonts w:asciiTheme="majorHAnsi" w:eastAsia="Calibri" w:hAnsiTheme="majorHAnsi" w:cs="Calibri"/>
                <w:sz w:val="20"/>
                <w:szCs w:val="20"/>
                <w:lang w:val="en-GB"/>
              </w:rPr>
              <w:t xml:space="preserve">”, </w:t>
            </w:r>
            <w:r w:rsidRPr="0013509E">
              <w:rPr>
                <w:rFonts w:asciiTheme="majorHAnsi" w:eastAsia="Calibri" w:hAnsiTheme="majorHAnsi" w:cs="Calibri"/>
                <w:i/>
                <w:sz w:val="20"/>
                <w:szCs w:val="20"/>
                <w:lang w:val="en-GB"/>
              </w:rPr>
              <w:t>Asian Studies</w:t>
            </w:r>
            <w:r w:rsidRPr="0013509E">
              <w:rPr>
                <w:rFonts w:asciiTheme="majorHAnsi" w:eastAsia="Calibri" w:hAnsiTheme="majorHAnsi" w:cs="Calibri"/>
                <w:sz w:val="20"/>
                <w:szCs w:val="20"/>
                <w:lang w:val="en-GB"/>
              </w:rPr>
              <w:t xml:space="preserve"> X (XXVI), 2 (2022), ss. 313–329,</w:t>
            </w:r>
            <w:bookmarkEnd w:id="1"/>
            <w:r w:rsidRPr="0013509E">
              <w:rPr>
                <w:rFonts w:asciiTheme="majorHAnsi" w:eastAsia="Calibri" w:hAnsiTheme="majorHAnsi" w:cs="Calibri"/>
                <w:sz w:val="20"/>
                <w:szCs w:val="20"/>
                <w:lang w:val="en-GB"/>
              </w:rPr>
              <w:t xml:space="preserve">  DOI: 10.4312/as.2022.10.2.313-329</w:t>
            </w:r>
          </w:p>
          <w:p w:rsidR="00A2651F" w:rsidRPr="0013509E" w:rsidRDefault="00A2651F" w:rsidP="00C95C19">
            <w:pPr>
              <w:ind w:left="160" w:right="170"/>
              <w:rPr>
                <w:rFonts w:asciiTheme="majorHAnsi" w:eastAsia="Calibri" w:hAnsiTheme="majorHAnsi" w:cs="Calibri"/>
                <w:sz w:val="20"/>
                <w:szCs w:val="20"/>
                <w:lang w:val="en-GB"/>
              </w:rPr>
            </w:pPr>
            <w:proofErr w:type="spellStart"/>
            <w:r w:rsidRPr="0013509E">
              <w:rPr>
                <w:rFonts w:asciiTheme="majorHAnsi" w:eastAsia="Calibri" w:hAnsiTheme="majorHAnsi" w:cs="Calibri"/>
                <w:sz w:val="20"/>
                <w:szCs w:val="20"/>
                <w:lang w:val="en-GB"/>
              </w:rPr>
              <w:t>Realizowany</w:t>
            </w:r>
            <w:proofErr w:type="spellEnd"/>
            <w:r w:rsidRPr="0013509E">
              <w:rPr>
                <w:rFonts w:asciiTheme="majorHAnsi" w:eastAsia="Calibri" w:hAnsiTheme="majorHAnsi" w:cs="Calibri"/>
                <w:sz w:val="20"/>
                <w:szCs w:val="20"/>
                <w:lang w:val="en-GB"/>
              </w:rPr>
              <w:t xml:space="preserve"> grant </w:t>
            </w:r>
            <w:proofErr w:type="spellStart"/>
            <w:r w:rsidRPr="0013509E">
              <w:rPr>
                <w:rFonts w:asciiTheme="majorHAnsi" w:eastAsia="Calibri" w:hAnsiTheme="majorHAnsi" w:cs="Calibri"/>
                <w:sz w:val="20"/>
                <w:szCs w:val="20"/>
                <w:lang w:val="en-GB"/>
              </w:rPr>
              <w:t>badawczy</w:t>
            </w:r>
            <w:proofErr w:type="spellEnd"/>
            <w:r w:rsidRPr="0013509E">
              <w:rPr>
                <w:rFonts w:asciiTheme="majorHAnsi" w:eastAsia="Calibri" w:hAnsiTheme="majorHAnsi" w:cs="Calibri"/>
                <w:sz w:val="20"/>
                <w:szCs w:val="20"/>
                <w:lang w:val="en-GB"/>
              </w:rPr>
              <w:t xml:space="preserve">: </w:t>
            </w:r>
            <w:r w:rsidRPr="0013509E">
              <w:rPr>
                <w:rFonts w:asciiTheme="majorHAnsi" w:eastAsia="Calibri" w:hAnsiTheme="majorHAnsi" w:cs="Calibri"/>
                <w:i/>
                <w:sz w:val="20"/>
                <w:szCs w:val="20"/>
                <w:lang w:val="en-GB"/>
              </w:rPr>
              <w:t xml:space="preserve">China Horizons  - </w:t>
            </w:r>
            <w:r w:rsidRPr="0013509E">
              <w:rPr>
                <w:rFonts w:asciiTheme="majorHAnsi" w:eastAsia="Calibri" w:hAnsiTheme="majorHAnsi" w:cs="Calibri"/>
                <w:i/>
                <w:sz w:val="20"/>
                <w:szCs w:val="20"/>
                <w:lang w:val="en-GB"/>
              </w:rPr>
              <w:t>Dealing with a Resurgent China</w:t>
            </w:r>
            <w:r w:rsidRPr="0013509E">
              <w:rPr>
                <w:rFonts w:asciiTheme="majorHAnsi" w:eastAsia="Calibri" w:hAnsiTheme="majorHAnsi" w:cs="Calibri"/>
                <w:sz w:val="20"/>
                <w:szCs w:val="20"/>
                <w:lang w:val="en-GB"/>
              </w:rPr>
              <w:t xml:space="preserve">, program Horizon Europe, nr </w:t>
            </w:r>
            <w:proofErr w:type="spellStart"/>
            <w:r w:rsidRPr="0013509E">
              <w:rPr>
                <w:rFonts w:asciiTheme="majorHAnsi" w:eastAsia="Calibri" w:hAnsiTheme="majorHAnsi" w:cs="Calibri"/>
                <w:sz w:val="20"/>
                <w:szCs w:val="20"/>
                <w:lang w:val="en-GB"/>
              </w:rPr>
              <w:t>grantu</w:t>
            </w:r>
            <w:proofErr w:type="spellEnd"/>
            <w:r w:rsidRPr="0013509E">
              <w:rPr>
                <w:rFonts w:asciiTheme="majorHAnsi" w:eastAsia="Calibri" w:hAnsiTheme="majorHAnsi" w:cs="Calibri"/>
                <w:sz w:val="20"/>
                <w:szCs w:val="20"/>
                <w:lang w:val="en-GB"/>
              </w:rPr>
              <w:t xml:space="preserve"> </w:t>
            </w:r>
            <w:r w:rsidRPr="0013509E">
              <w:rPr>
                <w:rFonts w:asciiTheme="majorHAnsi" w:hAnsiTheme="majorHAnsi" w:cs="FreeSans"/>
                <w:color w:val="333333"/>
                <w:sz w:val="20"/>
                <w:szCs w:val="20"/>
                <w:lang w:val="en-GB"/>
              </w:rPr>
              <w:t>101061700</w:t>
            </w:r>
            <w:r w:rsidRPr="0013509E">
              <w:rPr>
                <w:rFonts w:asciiTheme="majorHAnsi" w:hAnsiTheme="majorHAnsi" w:cs="FreeSans"/>
                <w:color w:val="333333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742211" w:rsidRPr="0013509E">
              <w:rPr>
                <w:rFonts w:asciiTheme="majorHAnsi" w:hAnsiTheme="majorHAnsi" w:cs="FreeSans"/>
                <w:color w:val="333333"/>
                <w:sz w:val="20"/>
                <w:szCs w:val="20"/>
                <w:lang w:val="en-GB"/>
              </w:rPr>
              <w:t>listopad</w:t>
            </w:r>
            <w:proofErr w:type="spellEnd"/>
            <w:r w:rsidR="00742211" w:rsidRPr="0013509E">
              <w:rPr>
                <w:rFonts w:asciiTheme="majorHAnsi" w:hAnsiTheme="majorHAnsi" w:cs="FreeSans"/>
                <w:color w:val="333333"/>
                <w:sz w:val="20"/>
                <w:szCs w:val="20"/>
                <w:lang w:val="en-GB"/>
              </w:rPr>
              <w:t xml:space="preserve"> 2022 – </w:t>
            </w:r>
            <w:proofErr w:type="spellStart"/>
            <w:r w:rsidR="00742211" w:rsidRPr="0013509E">
              <w:rPr>
                <w:rFonts w:asciiTheme="majorHAnsi" w:hAnsiTheme="majorHAnsi" w:cs="FreeSans"/>
                <w:color w:val="333333"/>
                <w:sz w:val="20"/>
                <w:szCs w:val="20"/>
                <w:lang w:val="en-GB"/>
              </w:rPr>
              <w:t>październik</w:t>
            </w:r>
            <w:proofErr w:type="spellEnd"/>
            <w:r w:rsidR="00742211" w:rsidRPr="0013509E">
              <w:rPr>
                <w:rFonts w:asciiTheme="majorHAnsi" w:hAnsiTheme="majorHAnsi" w:cs="FreeSans"/>
                <w:color w:val="333333"/>
                <w:sz w:val="20"/>
                <w:szCs w:val="20"/>
                <w:lang w:val="en-GB"/>
              </w:rPr>
              <w:t xml:space="preserve"> 2025</w:t>
            </w:r>
          </w:p>
          <w:p w:rsidR="00A2651F" w:rsidRPr="0013509E" w:rsidRDefault="00A2651F" w:rsidP="00C95C19">
            <w:pPr>
              <w:ind w:left="160" w:right="170"/>
              <w:rPr>
                <w:rFonts w:asciiTheme="majorHAnsi" w:eastAsia="Calibri" w:hAnsiTheme="majorHAnsi" w:cs="Calibri"/>
                <w:sz w:val="20"/>
                <w:szCs w:val="20"/>
                <w:lang w:val="en-GB"/>
              </w:rPr>
            </w:pPr>
          </w:p>
        </w:tc>
      </w:tr>
      <w:tr w:rsidR="00E27962" w:rsidRPr="0013509E" w:rsidTr="00BA4B61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:rsidR="00522C90" w:rsidRPr="0013509E" w:rsidRDefault="00E27962" w:rsidP="00522C90">
            <w:pPr>
              <w:ind w:left="164" w:right="174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13509E">
              <w:rPr>
                <w:rFonts w:asciiTheme="majorHAnsi" w:eastAsia="Calibri" w:hAnsiTheme="majorHAnsi" w:cs="Calibri"/>
                <w:b/>
                <w:sz w:val="20"/>
                <w:szCs w:val="20"/>
              </w:rPr>
              <w:t>Dyscyplina</w:t>
            </w:r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 xml:space="preserve"> (nauki socjologiczne, nauki </w:t>
            </w:r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br/>
              <w:t>o kulturze i religii, literaturoznawstwo, psychologia</w:t>
            </w:r>
            <w:r w:rsidR="002D79D2" w:rsidRPr="0013509E">
              <w:rPr>
                <w:rFonts w:asciiTheme="majorHAnsi" w:eastAsia="Calibri" w:hAnsiTheme="majorHAnsi" w:cs="Calibri"/>
                <w:sz w:val="20"/>
                <w:szCs w:val="20"/>
              </w:rPr>
              <w:t xml:space="preserve">, </w:t>
            </w:r>
            <w:r w:rsidR="002D79D2" w:rsidRPr="0013509E">
              <w:rPr>
                <w:rFonts w:asciiTheme="majorHAnsi" w:eastAsia="Calibri" w:hAnsiTheme="majorHAnsi" w:cs="Calibri"/>
                <w:sz w:val="20"/>
                <w:szCs w:val="20"/>
                <w:lang w:val="pl"/>
              </w:rPr>
              <w:t>sztuki plastyczne i konserwacja dzieł sztuki</w:t>
            </w:r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 xml:space="preserve">) 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:rsidR="00E27962" w:rsidRPr="0013509E" w:rsidRDefault="00742211" w:rsidP="00C95C19">
            <w:pPr>
              <w:ind w:left="160"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>literaturoznawstwo</w:t>
            </w:r>
          </w:p>
        </w:tc>
      </w:tr>
      <w:tr w:rsidR="00E27962" w:rsidRPr="0013509E" w:rsidTr="008B31D5">
        <w:trPr>
          <w:trHeight w:val="340"/>
        </w:trPr>
        <w:tc>
          <w:tcPr>
            <w:tcW w:w="4817" w:type="dxa"/>
            <w:shd w:val="clear" w:color="auto" w:fill="auto"/>
          </w:tcPr>
          <w:p w:rsidR="00E27962" w:rsidRPr="0013509E" w:rsidRDefault="00E27962" w:rsidP="00DA7859">
            <w:pPr>
              <w:ind w:left="164" w:right="174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13509E">
              <w:rPr>
                <w:rFonts w:asciiTheme="majorHAnsi" w:eastAsia="Calibri" w:hAnsiTheme="majorHAnsi" w:cs="Calibri"/>
                <w:b/>
                <w:sz w:val="20"/>
                <w:szCs w:val="20"/>
              </w:rPr>
              <w:t>Krótki opis kierunku badawczego</w:t>
            </w:r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 xml:space="preserve"> realizowanego przez </w:t>
            </w:r>
            <w:r w:rsidR="00DA7859" w:rsidRPr="0013509E">
              <w:rPr>
                <w:rFonts w:asciiTheme="majorHAnsi" w:eastAsia="Calibri" w:hAnsiTheme="majorHAnsi" w:cs="Calibri"/>
                <w:sz w:val="20"/>
                <w:szCs w:val="20"/>
              </w:rPr>
              <w:t>promotora</w:t>
            </w:r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 xml:space="preserve"> (kilka zdań pozwalających na zorientowanie się</w:t>
            </w:r>
            <w:r w:rsidR="00DE6C7E" w:rsidRPr="0013509E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 xml:space="preserve"> czym się zajmuje) oraz ewentualny link do strony internetowej</w:t>
            </w:r>
            <w:r w:rsidR="008B31D5" w:rsidRPr="0013509E">
              <w:rPr>
                <w:rFonts w:asciiTheme="majorHAnsi" w:eastAsia="Calibri" w:hAnsiTheme="majorHAnsi" w:cs="Calibri"/>
                <w:sz w:val="20"/>
                <w:szCs w:val="20"/>
              </w:rPr>
              <w:t>/zespołu badawczego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:rsidR="00E27962" w:rsidRPr="0013509E" w:rsidRDefault="00742211" w:rsidP="008B31D5">
            <w:pPr>
              <w:ind w:left="169"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>Zajmuję się trzema obszarami badawczymi dotyczącymi Chin i kultury chińskiej:</w:t>
            </w:r>
          </w:p>
          <w:p w:rsidR="00742211" w:rsidRPr="0013509E" w:rsidRDefault="00742211" w:rsidP="008B31D5">
            <w:pPr>
              <w:ind w:left="169"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 xml:space="preserve">1. chińska myśl polityczno-etyczna okresu </w:t>
            </w:r>
            <w:proofErr w:type="spellStart"/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>przedcesarskiego</w:t>
            </w:r>
            <w:proofErr w:type="spellEnd"/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 xml:space="preserve">, </w:t>
            </w:r>
            <w:r w:rsidR="0013509E" w:rsidRPr="0013509E">
              <w:rPr>
                <w:rFonts w:asciiTheme="majorHAnsi" w:eastAsia="Calibri" w:hAnsiTheme="majorHAnsi" w:cs="Calibri"/>
                <w:sz w:val="20"/>
                <w:szCs w:val="20"/>
              </w:rPr>
              <w:t>interpretacja i przekład starożytnych tekstów chińskich na język polski</w:t>
            </w:r>
          </w:p>
          <w:p w:rsidR="0013509E" w:rsidRPr="0013509E" w:rsidRDefault="0013509E" w:rsidP="008B31D5">
            <w:pPr>
              <w:ind w:left="169"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>2. Chiny współczesne: sektor kultury (polityka kulturalna)</w:t>
            </w:r>
          </w:p>
          <w:p w:rsidR="0013509E" w:rsidRPr="0013509E" w:rsidRDefault="0013509E" w:rsidP="008B31D5">
            <w:pPr>
              <w:ind w:left="169"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 xml:space="preserve">3. Chiny  współczesne: badanie dyskursu artystyczno-społecznego w wytworach kultury najnowszej (literatura, teatr, sztuki wizualne, film) </w:t>
            </w:r>
          </w:p>
        </w:tc>
      </w:tr>
      <w:tr w:rsidR="00E27962" w:rsidRPr="0013509E" w:rsidTr="00BA4B61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:rsidR="00E27962" w:rsidRPr="0013509E" w:rsidRDefault="008B31D5" w:rsidP="00C95C19">
            <w:pPr>
              <w:ind w:left="164" w:right="174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13509E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Potencjalne obszary tematyczne </w:t>
            </w:r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>projektów rozpraw doktorskich, które promotor byłby w stanie prowadzić lub temat grantu badawczego, w którym promotor mógłby zaangażować doktoranta/ów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:rsidR="00E27962" w:rsidRPr="0013509E" w:rsidRDefault="0013509E" w:rsidP="00C95C19">
            <w:pPr>
              <w:ind w:left="160"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 xml:space="preserve">Historia Chin okresu </w:t>
            </w:r>
            <w:proofErr w:type="spellStart"/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>przedcesarskiego</w:t>
            </w:r>
            <w:proofErr w:type="spellEnd"/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>, estetyka i sztuka Chin dawnych, chińska literatura klasyczna, chińska literatura współczesna, chiński sektor kultury</w:t>
            </w:r>
            <w:r>
              <w:rPr>
                <w:rFonts w:asciiTheme="majorHAnsi" w:eastAsia="Calibri" w:hAnsiTheme="majorHAnsi" w:cs="Calibri"/>
                <w:sz w:val="20"/>
                <w:szCs w:val="20"/>
              </w:rPr>
              <w:t>, przekład literacki z języka chińskiego</w:t>
            </w:r>
          </w:p>
        </w:tc>
      </w:tr>
      <w:tr w:rsidR="00D85EAC" w:rsidRPr="0013509E" w:rsidTr="007A1FBE">
        <w:trPr>
          <w:trHeight w:val="648"/>
        </w:trPr>
        <w:tc>
          <w:tcPr>
            <w:tcW w:w="4817" w:type="dxa"/>
            <w:vMerge w:val="restart"/>
            <w:shd w:val="clear" w:color="auto" w:fill="auto"/>
            <w:vAlign w:val="center"/>
          </w:tcPr>
          <w:p w:rsidR="00D85EAC" w:rsidRPr="0013509E" w:rsidRDefault="00D85EAC" w:rsidP="007A1FBE">
            <w:pPr>
              <w:ind w:left="164" w:right="174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13509E">
              <w:rPr>
                <w:rFonts w:asciiTheme="majorHAnsi" w:eastAsia="Calibri" w:hAnsiTheme="majorHAnsi" w:cs="Calibri"/>
                <w:b/>
                <w:sz w:val="20"/>
                <w:szCs w:val="20"/>
              </w:rPr>
              <w:t>Liczba osób</w:t>
            </w:r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>, które promotor byłby w stanie przyjąć do projektów badawczych: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85EAC" w:rsidRPr="0013509E" w:rsidRDefault="00D85EAC" w:rsidP="00C95C19">
            <w:pPr>
              <w:ind w:left="160"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>ze stypendium w grantach oraz liczba miesięcy stypendium dla doktoranta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85EAC" w:rsidRPr="0013509E" w:rsidRDefault="00D85EAC" w:rsidP="00C95C19">
            <w:pPr>
              <w:ind w:left="160"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>bez stypendium w grantach</w:t>
            </w:r>
          </w:p>
        </w:tc>
      </w:tr>
      <w:tr w:rsidR="00D85EAC" w:rsidRPr="0013509E" w:rsidTr="007A1FBE">
        <w:trPr>
          <w:trHeight w:val="648"/>
        </w:trPr>
        <w:tc>
          <w:tcPr>
            <w:tcW w:w="4817" w:type="dxa"/>
            <w:vMerge/>
            <w:shd w:val="clear" w:color="auto" w:fill="auto"/>
          </w:tcPr>
          <w:p w:rsidR="00D85EAC" w:rsidRPr="0013509E" w:rsidRDefault="00D85EAC" w:rsidP="00B57915">
            <w:pPr>
              <w:ind w:left="164" w:right="174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D85EAC" w:rsidRPr="0013509E" w:rsidRDefault="00D85EAC" w:rsidP="007A1FBE">
            <w:pPr>
              <w:ind w:left="160" w:right="170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85EAC" w:rsidRPr="0013509E" w:rsidRDefault="0013509E" w:rsidP="007A1FBE">
            <w:pPr>
              <w:ind w:left="160" w:right="170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>1</w:t>
            </w:r>
          </w:p>
        </w:tc>
      </w:tr>
      <w:tr w:rsidR="008B31D5" w:rsidRPr="0013509E" w:rsidTr="00BA4B61">
        <w:trPr>
          <w:trHeight w:val="340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:rsidR="008B31D5" w:rsidRPr="0013509E" w:rsidRDefault="008B31D5" w:rsidP="008B31D5">
            <w:pPr>
              <w:ind w:left="164" w:right="170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13509E">
              <w:rPr>
                <w:rFonts w:asciiTheme="majorHAnsi" w:eastAsia="Calibri" w:hAnsiTheme="majorHAnsi" w:cs="Calibri"/>
                <w:b/>
                <w:sz w:val="20"/>
                <w:szCs w:val="20"/>
              </w:rPr>
              <w:t>Liczba obecnie prowadzonych doktoratów:</w:t>
            </w:r>
          </w:p>
          <w:p w:rsidR="008B31D5" w:rsidRPr="0013509E" w:rsidRDefault="008B31D5" w:rsidP="008B31D5">
            <w:pPr>
              <w:pStyle w:val="Akapitzlist"/>
              <w:numPr>
                <w:ilvl w:val="0"/>
                <w:numId w:val="2"/>
              </w:numPr>
              <w:ind w:left="443" w:right="170" w:hanging="283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>w programie ISD</w:t>
            </w:r>
          </w:p>
          <w:p w:rsidR="008B31D5" w:rsidRPr="0013509E" w:rsidRDefault="008B31D5" w:rsidP="008B31D5">
            <w:pPr>
              <w:pStyle w:val="Akapitzlist"/>
              <w:numPr>
                <w:ilvl w:val="0"/>
                <w:numId w:val="2"/>
              </w:numPr>
              <w:ind w:left="443" w:right="170" w:hanging="283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>w Szkole Doktorskiej</w:t>
            </w:r>
          </w:p>
          <w:p w:rsidR="00DE6C7E" w:rsidRPr="0013509E" w:rsidRDefault="00DE6C7E" w:rsidP="008B31D5">
            <w:pPr>
              <w:pStyle w:val="Akapitzlist"/>
              <w:numPr>
                <w:ilvl w:val="0"/>
                <w:numId w:val="2"/>
              </w:numPr>
              <w:ind w:left="443" w:right="170" w:hanging="283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 xml:space="preserve">w programie ICT &amp; </w:t>
            </w:r>
            <w:proofErr w:type="spellStart"/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>Psychology</w:t>
            </w:r>
            <w:proofErr w:type="spellEnd"/>
          </w:p>
          <w:p w:rsidR="00D85EAC" w:rsidRPr="0013509E" w:rsidRDefault="008B31D5" w:rsidP="007A1FBE">
            <w:pPr>
              <w:pStyle w:val="Akapitzlist"/>
              <w:numPr>
                <w:ilvl w:val="0"/>
                <w:numId w:val="2"/>
              </w:numPr>
              <w:ind w:left="443" w:right="170" w:hanging="283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>w trybie eksternistycznym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:rsidR="008B31D5" w:rsidRPr="0013509E" w:rsidRDefault="0013509E" w:rsidP="008B31D5">
            <w:pPr>
              <w:ind w:left="160"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>1 osoba w Szkole Doktorskiej</w:t>
            </w:r>
          </w:p>
          <w:p w:rsidR="0013509E" w:rsidRPr="0013509E" w:rsidRDefault="0013509E" w:rsidP="008B31D5">
            <w:pPr>
              <w:ind w:left="160"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>1 osoba w trybie eksternistycznym</w:t>
            </w:r>
          </w:p>
        </w:tc>
      </w:tr>
      <w:tr w:rsidR="008B31D5" w:rsidRPr="0013509E" w:rsidTr="00F14184">
        <w:trPr>
          <w:trHeight w:val="340"/>
        </w:trPr>
        <w:tc>
          <w:tcPr>
            <w:tcW w:w="4817" w:type="dxa"/>
            <w:shd w:val="clear" w:color="auto" w:fill="auto"/>
            <w:vAlign w:val="center"/>
          </w:tcPr>
          <w:p w:rsidR="00D85EAC" w:rsidRPr="0013509E" w:rsidRDefault="008B31D5" w:rsidP="007A1FBE">
            <w:pPr>
              <w:ind w:left="164"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13509E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Liczba wypromowanych doktorantów </w:t>
            </w:r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>wraz z rokiem ukończenia doktoratu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:rsidR="008B31D5" w:rsidRPr="0013509E" w:rsidRDefault="0013509E" w:rsidP="008B31D5">
            <w:pPr>
              <w:ind w:left="160"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>0</w:t>
            </w:r>
          </w:p>
        </w:tc>
      </w:tr>
      <w:tr w:rsidR="00BA4B61" w:rsidRPr="0013509E" w:rsidTr="00BA4B61">
        <w:trPr>
          <w:trHeight w:val="340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:rsidR="00BA4B61" w:rsidRPr="0013509E" w:rsidRDefault="00BA4B61" w:rsidP="008B31D5">
            <w:pPr>
              <w:ind w:left="164" w:right="170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13509E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Liczba otwartych przewodów </w:t>
            </w:r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>(w starym trybie)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:rsidR="00BA4B61" w:rsidRPr="0013509E" w:rsidRDefault="0013509E" w:rsidP="008B31D5">
            <w:pPr>
              <w:ind w:left="160"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>0</w:t>
            </w:r>
          </w:p>
        </w:tc>
      </w:tr>
      <w:tr w:rsidR="00BA4B61" w:rsidRPr="0013509E" w:rsidTr="00F14184">
        <w:trPr>
          <w:trHeight w:val="340"/>
        </w:trPr>
        <w:tc>
          <w:tcPr>
            <w:tcW w:w="4817" w:type="dxa"/>
            <w:shd w:val="clear" w:color="auto" w:fill="auto"/>
            <w:vAlign w:val="center"/>
          </w:tcPr>
          <w:p w:rsidR="00D85EAC" w:rsidRPr="0013509E" w:rsidRDefault="00BA4B61" w:rsidP="007A1FBE">
            <w:pPr>
              <w:ind w:left="164"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13509E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Liczba doktorantów </w:t>
            </w:r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>aktualnie pracujących w zespole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:rsidR="00BA4B61" w:rsidRPr="0013509E" w:rsidRDefault="0013509E" w:rsidP="008B31D5">
            <w:pPr>
              <w:ind w:left="160"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>3</w:t>
            </w:r>
          </w:p>
        </w:tc>
      </w:tr>
      <w:tr w:rsidR="00BA4B61" w:rsidRPr="0013509E" w:rsidTr="00C906FF">
        <w:trPr>
          <w:trHeight w:val="1245"/>
        </w:trPr>
        <w:tc>
          <w:tcPr>
            <w:tcW w:w="9634" w:type="dxa"/>
            <w:gridSpan w:val="3"/>
            <w:shd w:val="clear" w:color="auto" w:fill="948A54" w:themeFill="background2" w:themeFillShade="80"/>
            <w:vAlign w:val="center"/>
          </w:tcPr>
          <w:p w:rsidR="00BA4B61" w:rsidRPr="0013509E" w:rsidRDefault="00BA4B61" w:rsidP="00BA4B61">
            <w:pPr>
              <w:jc w:val="center"/>
              <w:rPr>
                <w:rFonts w:asciiTheme="majorHAnsi" w:eastAsia="Calibri" w:hAnsiTheme="majorHAns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13509E">
              <w:rPr>
                <w:rFonts w:asciiTheme="majorHAnsi" w:eastAsia="Calibri" w:hAnsiTheme="majorHAnsi" w:cs="Calibri"/>
                <w:b/>
                <w:color w:val="FFFFFF" w:themeColor="background1"/>
                <w:spacing w:val="20"/>
                <w:sz w:val="20"/>
                <w:szCs w:val="20"/>
              </w:rPr>
              <w:t>REKRUTACJA</w:t>
            </w:r>
          </w:p>
          <w:p w:rsidR="00BA4B61" w:rsidRPr="0013509E" w:rsidRDefault="00BA4B61" w:rsidP="00BA4B61">
            <w:pPr>
              <w:jc w:val="center"/>
              <w:rPr>
                <w:rFonts w:asciiTheme="majorHAnsi" w:eastAsia="Calibri" w:hAnsiTheme="majorHAns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13509E">
              <w:rPr>
                <w:rFonts w:asciiTheme="majorHAnsi" w:eastAsia="Calibri" w:hAnsiTheme="majorHAnsi" w:cs="Calibri"/>
                <w:b/>
                <w:color w:val="FFFFFF" w:themeColor="background1"/>
                <w:spacing w:val="20"/>
                <w:sz w:val="20"/>
                <w:szCs w:val="20"/>
              </w:rPr>
              <w:t xml:space="preserve">Kandydaci na doktorantów powinni skontaktować się z wybranymi przez </w:t>
            </w:r>
            <w:r w:rsidRPr="0013509E">
              <w:rPr>
                <w:rFonts w:asciiTheme="majorHAnsi" w:eastAsia="Calibri" w:hAnsiTheme="majorHAnsi" w:cs="Calibri"/>
                <w:b/>
                <w:color w:val="FFFFFF" w:themeColor="background1"/>
                <w:spacing w:val="20"/>
                <w:sz w:val="20"/>
                <w:szCs w:val="20"/>
              </w:rPr>
              <w:br/>
              <w:t xml:space="preserve">siebie potencjalnymi promotorami naukowymi, którzy są członkami centów </w:t>
            </w:r>
            <w:r w:rsidRPr="0013509E">
              <w:rPr>
                <w:rFonts w:asciiTheme="majorHAnsi" w:eastAsia="Calibri" w:hAnsiTheme="majorHAnsi" w:cs="Calibri"/>
                <w:b/>
                <w:color w:val="FFFFFF" w:themeColor="background1"/>
                <w:spacing w:val="20"/>
                <w:sz w:val="20"/>
                <w:szCs w:val="20"/>
              </w:rPr>
              <w:br/>
              <w:t>i zespołów badawczych</w:t>
            </w:r>
          </w:p>
        </w:tc>
      </w:tr>
      <w:tr w:rsidR="00BA4B61" w:rsidRPr="0013509E" w:rsidTr="00412C0E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:rsidR="00BA4B61" w:rsidRPr="0013509E" w:rsidRDefault="00BA4B61" w:rsidP="00BA4B61">
            <w:pPr>
              <w:ind w:left="164" w:right="174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13509E">
              <w:rPr>
                <w:rFonts w:asciiTheme="majorHAnsi" w:eastAsia="Calibri" w:hAnsiTheme="majorHAnsi" w:cs="Calibri"/>
                <w:b/>
                <w:sz w:val="20"/>
                <w:szCs w:val="20"/>
              </w:rPr>
              <w:t>Warunki</w:t>
            </w:r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 xml:space="preserve">, jakie musi spełnić kandydat </w:t>
            </w:r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br/>
              <w:t>w zakresie: zainteresowań naukowych; kompetencji badawczych; dotychczasowych osiągnięć; znajomości języka angielskiego; kompetenc</w:t>
            </w:r>
            <w:r w:rsidR="00DE6C7E" w:rsidRPr="0013509E">
              <w:rPr>
                <w:rFonts w:asciiTheme="majorHAnsi" w:eastAsia="Calibri" w:hAnsiTheme="majorHAnsi" w:cs="Calibri"/>
                <w:sz w:val="20"/>
                <w:szCs w:val="20"/>
              </w:rPr>
              <w:t>ji społecznych; dyspozycyjności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:rsidR="00BA4B61" w:rsidRPr="00B04713" w:rsidRDefault="0013509E" w:rsidP="00B04713">
            <w:pPr>
              <w:pStyle w:val="Akapitzlist"/>
              <w:numPr>
                <w:ilvl w:val="0"/>
                <w:numId w:val="9"/>
              </w:numPr>
              <w:ind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B04713">
              <w:rPr>
                <w:rFonts w:asciiTheme="majorHAnsi" w:eastAsia="Calibri" w:hAnsiTheme="majorHAnsi" w:cs="Calibri"/>
                <w:sz w:val="20"/>
                <w:szCs w:val="20"/>
              </w:rPr>
              <w:t>płynna znajomość języka angielskiego i języka chińskiego</w:t>
            </w:r>
            <w:r w:rsidR="00B04713">
              <w:rPr>
                <w:rFonts w:asciiTheme="majorHAnsi" w:eastAsia="Calibri" w:hAnsiTheme="majorHAnsi" w:cs="Calibri"/>
                <w:sz w:val="20"/>
                <w:szCs w:val="20"/>
              </w:rPr>
              <w:t xml:space="preserve"> w mowie i w piśmie</w:t>
            </w:r>
          </w:p>
          <w:p w:rsidR="0013509E" w:rsidRPr="00B04713" w:rsidRDefault="0013509E" w:rsidP="00B04713">
            <w:pPr>
              <w:pStyle w:val="Akapitzlist"/>
              <w:numPr>
                <w:ilvl w:val="0"/>
                <w:numId w:val="9"/>
              </w:numPr>
              <w:ind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B04713">
              <w:rPr>
                <w:rFonts w:asciiTheme="majorHAnsi" w:eastAsia="Calibri" w:hAnsiTheme="majorHAnsi" w:cs="Calibri"/>
                <w:sz w:val="20"/>
                <w:szCs w:val="20"/>
              </w:rPr>
              <w:t>zainteresowania naukowe odpowiadające potencjalnemu obszarowi tematycznemu określonemu powyżej</w:t>
            </w:r>
          </w:p>
          <w:p w:rsidR="0013509E" w:rsidRPr="00B04713" w:rsidRDefault="0013509E" w:rsidP="00B04713">
            <w:pPr>
              <w:pStyle w:val="Akapitzlist"/>
              <w:numPr>
                <w:ilvl w:val="0"/>
                <w:numId w:val="9"/>
              </w:numPr>
              <w:ind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B04713">
              <w:rPr>
                <w:rFonts w:asciiTheme="majorHAnsi" w:eastAsia="Calibri" w:hAnsiTheme="majorHAnsi" w:cs="Calibri"/>
                <w:sz w:val="20"/>
                <w:szCs w:val="20"/>
              </w:rPr>
              <w:t>dobre kompetencje komunikacyjne i umiejętność pracy w zespole</w:t>
            </w:r>
          </w:p>
        </w:tc>
      </w:tr>
      <w:tr w:rsidR="00BA4B61" w:rsidRPr="0013509E" w:rsidTr="008B31D5">
        <w:trPr>
          <w:trHeight w:val="713"/>
        </w:trPr>
        <w:tc>
          <w:tcPr>
            <w:tcW w:w="4817" w:type="dxa"/>
            <w:shd w:val="clear" w:color="auto" w:fill="auto"/>
          </w:tcPr>
          <w:p w:rsidR="00BA4B61" w:rsidRPr="0013509E" w:rsidRDefault="00BA4B61" w:rsidP="00BA4B61">
            <w:pPr>
              <w:ind w:left="164" w:right="174"/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 w:rsidRPr="0013509E">
              <w:rPr>
                <w:rFonts w:asciiTheme="majorHAnsi" w:eastAsia="Calibri" w:hAnsiTheme="majorHAnsi" w:cs="Calibri"/>
                <w:b/>
                <w:color w:val="222222"/>
                <w:sz w:val="20"/>
                <w:szCs w:val="20"/>
              </w:rPr>
              <w:t>Preferencje i oczekiwania</w:t>
            </w:r>
            <w:r w:rsidRPr="0013509E"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 xml:space="preserve"> w zakresie współpracy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:rsidR="00BA4B61" w:rsidRPr="0013509E" w:rsidRDefault="00BA4B61" w:rsidP="00BA4B61">
            <w:pPr>
              <w:ind w:left="160"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BA4B61" w:rsidRPr="0013509E" w:rsidTr="007A1FBE">
        <w:trPr>
          <w:trHeight w:val="340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:rsidR="00BA4B61" w:rsidRPr="0013509E" w:rsidRDefault="00BA4B61" w:rsidP="007A1FBE">
            <w:pPr>
              <w:ind w:left="164" w:right="174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13509E">
              <w:rPr>
                <w:rFonts w:asciiTheme="majorHAnsi" w:eastAsia="Calibri" w:hAnsiTheme="majorHAnsi" w:cs="Calibri"/>
                <w:b/>
                <w:sz w:val="20"/>
                <w:szCs w:val="20"/>
              </w:rPr>
              <w:t>Preferencje w zakresie kontaktu</w:t>
            </w:r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 xml:space="preserve"> z doktorantem w toku pracy nad doktoratem 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:rsidR="00BA4B61" w:rsidRPr="0013509E" w:rsidRDefault="00C73293" w:rsidP="007A1FBE">
            <w:pPr>
              <w:ind w:left="169"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sdt>
              <w:sdtPr>
                <w:rPr>
                  <w:rFonts w:asciiTheme="majorHAnsi" w:eastAsia="Calibri" w:hAnsiTheme="majorHAnsi" w:cs="Calibri"/>
                  <w:sz w:val="20"/>
                  <w:szCs w:val="20"/>
                </w:rPr>
                <w:id w:val="-101237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BE" w:rsidRPr="001350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1FBE" w:rsidRPr="0013509E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r w:rsidR="00BA4B61" w:rsidRPr="0013509E">
              <w:rPr>
                <w:rFonts w:asciiTheme="majorHAnsi" w:eastAsia="Calibri" w:hAnsiTheme="majorHAnsi" w:cs="Calibri"/>
                <w:sz w:val="20"/>
                <w:szCs w:val="20"/>
              </w:rPr>
              <w:t>Kontakt mailowy</w:t>
            </w:r>
          </w:p>
          <w:p w:rsidR="00BA4B61" w:rsidRPr="0013509E" w:rsidRDefault="00C73293" w:rsidP="007A1FBE">
            <w:pPr>
              <w:ind w:left="169"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sdt>
              <w:sdtPr>
                <w:rPr>
                  <w:rFonts w:asciiTheme="majorHAnsi" w:eastAsia="Calibri" w:hAnsiTheme="majorHAnsi" w:cs="Calibri"/>
                  <w:sz w:val="20"/>
                  <w:szCs w:val="20"/>
                </w:rPr>
                <w:id w:val="-190004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BE" w:rsidRPr="001350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1FBE" w:rsidRPr="0013509E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r w:rsidR="00BA4B61" w:rsidRPr="0013509E">
              <w:rPr>
                <w:rFonts w:asciiTheme="majorHAnsi" w:eastAsia="Calibri" w:hAnsiTheme="majorHAnsi" w:cs="Calibri"/>
                <w:sz w:val="20"/>
                <w:szCs w:val="20"/>
              </w:rPr>
              <w:t>Kontakt telefoniczny</w:t>
            </w:r>
          </w:p>
          <w:p w:rsidR="00BA4B61" w:rsidRPr="0013509E" w:rsidRDefault="00C73293" w:rsidP="007A1FBE">
            <w:pPr>
              <w:ind w:left="169"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sdt>
              <w:sdtPr>
                <w:rPr>
                  <w:rFonts w:asciiTheme="majorHAnsi" w:eastAsia="Calibri" w:hAnsiTheme="majorHAnsi" w:cs="Calibri"/>
                  <w:sz w:val="20"/>
                  <w:szCs w:val="20"/>
                </w:rPr>
                <w:id w:val="201788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BE" w:rsidRPr="001350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1FBE" w:rsidRPr="0013509E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r w:rsidR="00BA4B61" w:rsidRPr="0013509E">
              <w:rPr>
                <w:rFonts w:asciiTheme="majorHAnsi" w:eastAsia="Calibri" w:hAnsiTheme="majorHAnsi" w:cs="Calibri"/>
                <w:sz w:val="20"/>
                <w:szCs w:val="20"/>
              </w:rPr>
              <w:t>Osobiste spotkania</w:t>
            </w:r>
          </w:p>
          <w:p w:rsidR="00BA4B61" w:rsidRPr="0013509E" w:rsidRDefault="00C73293" w:rsidP="007A1FBE">
            <w:pPr>
              <w:ind w:left="169"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sdt>
              <w:sdtPr>
                <w:rPr>
                  <w:rFonts w:asciiTheme="majorHAnsi" w:eastAsia="Calibri" w:hAnsiTheme="majorHAnsi" w:cs="Calibri"/>
                  <w:sz w:val="20"/>
                  <w:szCs w:val="20"/>
                </w:rPr>
                <w:id w:val="-1148369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09E" w:rsidRPr="001350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7A1FBE" w:rsidRPr="0013509E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r w:rsidR="00BA4B61" w:rsidRPr="0013509E">
              <w:rPr>
                <w:rFonts w:asciiTheme="majorHAnsi" w:eastAsia="Calibri" w:hAnsiTheme="majorHAnsi" w:cs="Calibri"/>
                <w:sz w:val="20"/>
                <w:szCs w:val="20"/>
              </w:rPr>
              <w:t xml:space="preserve">Wszystkie formy kontaktu </w:t>
            </w:r>
          </w:p>
        </w:tc>
      </w:tr>
      <w:tr w:rsidR="00BA4B61" w:rsidRPr="0013509E" w:rsidTr="007A1FBE">
        <w:trPr>
          <w:trHeight w:val="340"/>
        </w:trPr>
        <w:tc>
          <w:tcPr>
            <w:tcW w:w="4817" w:type="dxa"/>
            <w:shd w:val="clear" w:color="auto" w:fill="auto"/>
            <w:vAlign w:val="center"/>
          </w:tcPr>
          <w:p w:rsidR="00BA4B61" w:rsidRPr="0013509E" w:rsidRDefault="00BA4B61" w:rsidP="007A1FBE">
            <w:pPr>
              <w:ind w:left="164" w:right="174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13509E">
              <w:rPr>
                <w:rFonts w:asciiTheme="majorHAnsi" w:eastAsia="Calibri" w:hAnsiTheme="majorHAnsi" w:cs="Calibri"/>
                <w:b/>
                <w:sz w:val="20"/>
                <w:szCs w:val="20"/>
              </w:rPr>
              <w:t>Preferencje w zakresie kontaktu</w:t>
            </w:r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 xml:space="preserve"> z doktorantem w trakcie rekrutacji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:rsidR="00BA4B61" w:rsidRPr="0013509E" w:rsidRDefault="00C73293" w:rsidP="007A1FBE">
            <w:pPr>
              <w:ind w:left="169"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sdt>
              <w:sdtPr>
                <w:rPr>
                  <w:rFonts w:asciiTheme="majorHAnsi" w:eastAsia="Calibri" w:hAnsiTheme="majorHAnsi" w:cs="Calibri"/>
                  <w:sz w:val="20"/>
                  <w:szCs w:val="20"/>
                </w:rPr>
                <w:id w:val="3341983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09E" w:rsidRPr="001350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7A1FBE" w:rsidRPr="0013509E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r w:rsidR="00BA4B61" w:rsidRPr="0013509E">
              <w:rPr>
                <w:rFonts w:asciiTheme="majorHAnsi" w:eastAsia="Calibri" w:hAnsiTheme="majorHAnsi" w:cs="Calibri"/>
                <w:sz w:val="20"/>
                <w:szCs w:val="20"/>
              </w:rPr>
              <w:t>Kontakt mailowy</w:t>
            </w:r>
          </w:p>
          <w:p w:rsidR="00BA4B61" w:rsidRPr="0013509E" w:rsidRDefault="00C73293" w:rsidP="007A1FBE">
            <w:pPr>
              <w:ind w:left="169"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sdt>
              <w:sdtPr>
                <w:rPr>
                  <w:rFonts w:asciiTheme="majorHAnsi" w:eastAsia="Calibri" w:hAnsiTheme="majorHAnsi" w:cs="Calibri"/>
                  <w:sz w:val="20"/>
                  <w:szCs w:val="20"/>
                </w:rPr>
                <w:id w:val="157191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BE" w:rsidRPr="001350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1FBE" w:rsidRPr="0013509E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r w:rsidR="00BA4B61" w:rsidRPr="0013509E">
              <w:rPr>
                <w:rFonts w:asciiTheme="majorHAnsi" w:eastAsia="Calibri" w:hAnsiTheme="majorHAnsi" w:cs="Calibri"/>
                <w:sz w:val="20"/>
                <w:szCs w:val="20"/>
              </w:rPr>
              <w:t>Kontakt telefoniczny</w:t>
            </w:r>
          </w:p>
          <w:p w:rsidR="00BA4B61" w:rsidRPr="0013509E" w:rsidRDefault="00C73293" w:rsidP="007A1FBE">
            <w:pPr>
              <w:ind w:left="169"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sdt>
              <w:sdtPr>
                <w:rPr>
                  <w:rFonts w:asciiTheme="majorHAnsi" w:eastAsia="Calibri" w:hAnsiTheme="majorHAnsi" w:cs="Calibri"/>
                  <w:sz w:val="20"/>
                  <w:szCs w:val="20"/>
                </w:rPr>
                <w:id w:val="-1765832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09E" w:rsidRPr="001350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7A1FBE" w:rsidRPr="0013509E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r w:rsidR="00BA4B61" w:rsidRPr="0013509E">
              <w:rPr>
                <w:rFonts w:asciiTheme="majorHAnsi" w:eastAsia="Calibri" w:hAnsiTheme="majorHAnsi" w:cs="Calibri"/>
                <w:sz w:val="20"/>
                <w:szCs w:val="20"/>
              </w:rPr>
              <w:t>Osobiste spotkania</w:t>
            </w:r>
          </w:p>
          <w:p w:rsidR="00BA4B61" w:rsidRPr="0013509E" w:rsidRDefault="00C73293" w:rsidP="007A1FBE">
            <w:pPr>
              <w:ind w:left="169"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sdt>
              <w:sdtPr>
                <w:rPr>
                  <w:rFonts w:asciiTheme="majorHAnsi" w:eastAsia="Calibri" w:hAnsiTheme="majorHAnsi" w:cs="Calibri"/>
                  <w:sz w:val="20"/>
                  <w:szCs w:val="20"/>
                </w:rPr>
                <w:id w:val="-94453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BE" w:rsidRPr="001350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1FBE" w:rsidRPr="0013509E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r w:rsidR="00BA4B61" w:rsidRPr="0013509E">
              <w:rPr>
                <w:rFonts w:asciiTheme="majorHAnsi" w:eastAsia="Calibri" w:hAnsiTheme="majorHAnsi" w:cs="Calibri"/>
                <w:sz w:val="20"/>
                <w:szCs w:val="20"/>
              </w:rPr>
              <w:t xml:space="preserve">Wszystkie formy kontaktu </w:t>
            </w:r>
          </w:p>
        </w:tc>
      </w:tr>
      <w:tr w:rsidR="00826632" w:rsidRPr="0013509E" w:rsidTr="00412C0E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:rsidR="00826632" w:rsidRPr="0013509E" w:rsidRDefault="00826632" w:rsidP="00826632">
            <w:pPr>
              <w:ind w:left="164" w:right="174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13509E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Preferowane daty i godziny </w:t>
            </w:r>
            <w:r w:rsidR="007A1FBE" w:rsidRPr="0013509E">
              <w:rPr>
                <w:rFonts w:asciiTheme="majorHAnsi" w:eastAsia="Calibri" w:hAnsiTheme="majorHAnsi" w:cs="Calibri"/>
                <w:sz w:val="20"/>
                <w:szCs w:val="20"/>
              </w:rPr>
              <w:t>(</w:t>
            </w:r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 xml:space="preserve">w okresie </w:t>
            </w:r>
          </w:p>
          <w:p w:rsidR="00826632" w:rsidRPr="0013509E" w:rsidRDefault="00DA7859" w:rsidP="00DA7859">
            <w:pPr>
              <w:ind w:left="164" w:right="174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>marzec-czerwiec 202</w:t>
            </w:r>
            <w:r w:rsidR="002D79D2" w:rsidRPr="0013509E">
              <w:rPr>
                <w:rFonts w:asciiTheme="majorHAnsi" w:eastAsia="Calibri" w:hAnsiTheme="majorHAnsi" w:cs="Calibri"/>
                <w:sz w:val="20"/>
                <w:szCs w:val="20"/>
              </w:rPr>
              <w:t>3</w:t>
            </w:r>
            <w:r w:rsidR="007A1FBE" w:rsidRPr="0013509E">
              <w:rPr>
                <w:rFonts w:asciiTheme="majorHAnsi" w:eastAsia="Calibri" w:hAnsiTheme="majorHAnsi" w:cs="Calibri"/>
                <w:sz w:val="20"/>
                <w:szCs w:val="20"/>
              </w:rPr>
              <w:t>)</w:t>
            </w:r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r w:rsidR="00826632" w:rsidRPr="0013509E">
              <w:rPr>
                <w:rFonts w:asciiTheme="majorHAnsi" w:eastAsia="Calibri" w:hAnsiTheme="majorHAnsi" w:cs="Calibri"/>
                <w:sz w:val="20"/>
                <w:szCs w:val="20"/>
              </w:rPr>
              <w:t xml:space="preserve">w celu przeprowadzenia </w:t>
            </w:r>
            <w:r w:rsidR="00412C0E" w:rsidRPr="0013509E">
              <w:rPr>
                <w:rFonts w:asciiTheme="majorHAnsi" w:eastAsia="Calibri" w:hAnsiTheme="majorHAnsi" w:cs="Calibri"/>
                <w:sz w:val="20"/>
                <w:szCs w:val="20"/>
              </w:rPr>
              <w:t xml:space="preserve">rozmowy </w:t>
            </w:r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>z kandydatem na doktoranta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:rsidR="00826632" w:rsidRPr="0013509E" w:rsidRDefault="0013509E" w:rsidP="007A1FBE">
            <w:pPr>
              <w:ind w:left="169"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>wtorki do 13:00, piątki pomiędzy 12:00 a 14:30</w:t>
            </w:r>
          </w:p>
        </w:tc>
      </w:tr>
      <w:tr w:rsidR="00826632" w:rsidRPr="0013509E" w:rsidTr="00C95C19">
        <w:trPr>
          <w:trHeight w:val="340"/>
        </w:trPr>
        <w:tc>
          <w:tcPr>
            <w:tcW w:w="4817" w:type="dxa"/>
            <w:shd w:val="clear" w:color="auto" w:fill="auto"/>
          </w:tcPr>
          <w:p w:rsidR="00826632" w:rsidRPr="0013509E" w:rsidRDefault="00826632" w:rsidP="00826632">
            <w:pPr>
              <w:ind w:left="164" w:right="174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13509E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Informacja o ewentualnej nieobecności </w:t>
            </w:r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>(ze wskazaniem daty)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:rsidR="00826632" w:rsidRPr="0013509E" w:rsidRDefault="0013509E" w:rsidP="007A1FBE">
            <w:pPr>
              <w:ind w:left="169"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13509E">
              <w:rPr>
                <w:rFonts w:asciiTheme="majorHAnsi" w:eastAsia="Calibri" w:hAnsiTheme="majorHAnsi" w:cs="Calibri"/>
                <w:sz w:val="20"/>
                <w:szCs w:val="20"/>
              </w:rPr>
              <w:t>31.05-08.06</w:t>
            </w:r>
          </w:p>
        </w:tc>
      </w:tr>
    </w:tbl>
    <w:p w:rsidR="00DE6C7E" w:rsidRPr="0013509E" w:rsidRDefault="00DE6C7E" w:rsidP="00E27962">
      <w:pPr>
        <w:jc w:val="both"/>
        <w:rPr>
          <w:rFonts w:asciiTheme="majorHAnsi" w:eastAsia="Calibri" w:hAnsiTheme="majorHAnsi"/>
          <w:sz w:val="20"/>
          <w:szCs w:val="20"/>
        </w:rPr>
      </w:pPr>
    </w:p>
    <w:sectPr w:rsidR="00DE6C7E" w:rsidRPr="0013509E" w:rsidSect="00DE6C7E">
      <w:footerReference w:type="default" r:id="rId9"/>
      <w:headerReference w:type="first" r:id="rId10"/>
      <w:footerReference w:type="first" r:id="rId11"/>
      <w:pgSz w:w="11906" w:h="16838"/>
      <w:pgMar w:top="993" w:right="1134" w:bottom="284" w:left="1134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293" w:rsidRDefault="00C73293">
      <w:r>
        <w:separator/>
      </w:r>
    </w:p>
  </w:endnote>
  <w:endnote w:type="continuationSeparator" w:id="0">
    <w:p w:rsidR="00C73293" w:rsidRDefault="00C7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60169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color w:val="7F7F7F" w:themeColor="background1" w:themeShade="7F"/>
        <w:spacing w:val="60"/>
        <w:sz w:val="20"/>
        <w:szCs w:val="20"/>
      </w:rPr>
    </w:sdtEndPr>
    <w:sdtContent>
      <w:p w:rsidR="00206177" w:rsidRPr="006D663D" w:rsidRDefault="006D663D" w:rsidP="006D663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 w:cstheme="majorHAnsi"/>
            <w:sz w:val="20"/>
            <w:szCs w:val="20"/>
          </w:rPr>
        </w:pPr>
        <w:r w:rsidRPr="006D663D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6D663D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6D663D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611064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6D663D">
          <w:rPr>
            <w:rFonts w:asciiTheme="majorHAnsi" w:hAnsiTheme="majorHAnsi" w:cstheme="majorHAnsi"/>
            <w:sz w:val="20"/>
            <w:szCs w:val="20"/>
          </w:rPr>
          <w:fldChar w:fldCharType="end"/>
        </w:r>
        <w:r w:rsidRPr="00DE6C7E">
          <w:rPr>
            <w:rFonts w:asciiTheme="majorHAnsi" w:hAnsiTheme="majorHAnsi" w:cstheme="majorHAnsi"/>
            <w:color w:val="00B0F0"/>
            <w:sz w:val="20"/>
            <w:szCs w:val="20"/>
          </w:rPr>
          <w:t xml:space="preserve"> </w:t>
        </w:r>
        <w:r w:rsidRPr="00C906FF">
          <w:rPr>
            <w:rFonts w:asciiTheme="majorHAnsi" w:hAnsiTheme="majorHAnsi" w:cstheme="majorHAnsi"/>
            <w:color w:val="C4BC96" w:themeColor="background2" w:themeShade="BF"/>
            <w:sz w:val="20"/>
            <w:szCs w:val="20"/>
          </w:rPr>
          <w:t>|</w:t>
        </w:r>
        <w:r w:rsidRPr="00DE6C7E">
          <w:rPr>
            <w:rFonts w:asciiTheme="majorHAnsi" w:hAnsiTheme="majorHAnsi" w:cstheme="majorHAnsi"/>
            <w:color w:val="00B0F0"/>
            <w:sz w:val="20"/>
            <w:szCs w:val="20"/>
          </w:rPr>
          <w:t xml:space="preserve"> </w:t>
        </w:r>
        <w:r w:rsidRPr="006D663D">
          <w:rPr>
            <w:rFonts w:asciiTheme="majorHAnsi" w:hAnsiTheme="majorHAnsi" w:cstheme="majorHAnsi"/>
            <w:color w:val="7F7F7F" w:themeColor="background1" w:themeShade="7F"/>
            <w:spacing w:val="20"/>
            <w:sz w:val="20"/>
            <w:szCs w:val="20"/>
          </w:rPr>
          <w:t>Strona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20"/>
        <w:szCs w:val="20"/>
      </w:rPr>
      <w:id w:val="936050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D663D" w:rsidRPr="006D663D" w:rsidRDefault="006D663D" w:rsidP="006D663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 w:cstheme="majorHAnsi"/>
            <w:sz w:val="20"/>
            <w:szCs w:val="20"/>
          </w:rPr>
        </w:pP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begin"/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instrText>PAGE   \* MERGEFORMAT</w:instrText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separate"/>
        </w:r>
        <w:r w:rsidR="00611064">
          <w:rPr>
            <w:rFonts w:asciiTheme="majorHAnsi" w:hAnsiTheme="majorHAnsi" w:cstheme="majorHAnsi"/>
            <w:noProof/>
            <w:color w:val="auto"/>
            <w:sz w:val="20"/>
            <w:szCs w:val="20"/>
          </w:rPr>
          <w:t>1</w:t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end"/>
        </w:r>
        <w:r w:rsidRPr="006D663D">
          <w:rPr>
            <w:rFonts w:asciiTheme="majorHAnsi" w:hAnsiTheme="majorHAnsi" w:cstheme="majorHAnsi"/>
            <w:sz w:val="20"/>
            <w:szCs w:val="20"/>
          </w:rPr>
          <w:t xml:space="preserve"> </w:t>
        </w:r>
        <w:r w:rsidRPr="00C906FF">
          <w:rPr>
            <w:rFonts w:asciiTheme="majorHAnsi" w:hAnsiTheme="majorHAnsi" w:cstheme="majorHAnsi"/>
            <w:b/>
            <w:color w:val="C4BC96" w:themeColor="background2" w:themeShade="BF"/>
            <w:sz w:val="20"/>
            <w:szCs w:val="20"/>
          </w:rPr>
          <w:t>|</w:t>
        </w:r>
        <w:r w:rsidRPr="006D663D">
          <w:rPr>
            <w:rFonts w:asciiTheme="majorHAnsi" w:hAnsiTheme="majorHAnsi" w:cstheme="majorHAnsi"/>
            <w:sz w:val="20"/>
            <w:szCs w:val="20"/>
          </w:rPr>
          <w:t xml:space="preserve"> </w:t>
        </w:r>
        <w:r w:rsidRPr="006D663D">
          <w:rPr>
            <w:rFonts w:asciiTheme="majorHAnsi" w:hAnsiTheme="majorHAnsi" w:cstheme="majorHAnsi"/>
            <w:color w:val="7F7F7F" w:themeColor="background1" w:themeShade="7F"/>
            <w:spacing w:val="20"/>
            <w:sz w:val="20"/>
            <w:szCs w:val="2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293" w:rsidRDefault="00C73293">
      <w:r>
        <w:separator/>
      </w:r>
    </w:p>
  </w:footnote>
  <w:footnote w:type="continuationSeparator" w:id="0">
    <w:p w:rsidR="00C73293" w:rsidRDefault="00C73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63D" w:rsidRPr="004B2411" w:rsidRDefault="00C906FF" w:rsidP="004B2411">
    <w:pPr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 wp14:anchorId="58535F5E" wp14:editId="117E7996">
          <wp:extent cx="1903730" cy="863046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SWPS_podst&amp;rozsz_PL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7962" w:rsidRPr="006D663D">
      <w:rPr>
        <w:rFonts w:ascii="Calibri" w:eastAsia="Calibri" w:hAnsi="Calibri" w:cs="Calibri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D5D3832" wp14:editId="3C41AC08">
              <wp:simplePos x="0" y="0"/>
              <wp:positionH relativeFrom="column">
                <wp:posOffset>51435</wp:posOffset>
              </wp:positionH>
              <wp:positionV relativeFrom="paragraph">
                <wp:posOffset>149860</wp:posOffset>
              </wp:positionV>
              <wp:extent cx="4029075" cy="714375"/>
              <wp:effectExtent l="0" t="0" r="9525" b="952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79D2" w:rsidRPr="002D79D2" w:rsidRDefault="00E27962" w:rsidP="006D663D">
                          <w:pPr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2D79D2"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  <w:t>Rekrutacja 202</w:t>
                          </w:r>
                          <w:r w:rsidR="002D79D2"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2D79D2"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  <w:t>/202</w:t>
                          </w:r>
                          <w:r w:rsidR="002D79D2"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  <w:t>4</w:t>
                          </w:r>
                        </w:p>
                        <w:p w:rsidR="00BA4B61" w:rsidRPr="002D79D2" w:rsidRDefault="00BA4B61" w:rsidP="006D663D">
                          <w:pPr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2D79D2"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  <w:t xml:space="preserve">Formularz do rekrutacji – promotor </w:t>
                          </w:r>
                          <w:r w:rsidR="00040F5E" w:rsidRPr="002D79D2"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  <w:t>naukowy</w:t>
                          </w:r>
                        </w:p>
                        <w:p w:rsidR="006D663D" w:rsidRPr="002D79D2" w:rsidRDefault="006D663D" w:rsidP="006D663D">
                          <w:pPr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6D663D" w:rsidRPr="002D79D2" w:rsidRDefault="00C73293" w:rsidP="00E27962">
                          <w:pPr>
                            <w:rPr>
                              <w:rFonts w:asciiTheme="majorHAnsi" w:hAnsiTheme="majorHAnsi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040F5E" w:rsidRPr="002D79D2">
                              <w:rPr>
                                <w:rStyle w:val="Hipercze"/>
                                <w:rFonts w:asciiTheme="majorHAnsi" w:hAnsi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t>www.swps.pl</w:t>
                            </w:r>
                          </w:hyperlink>
                          <w:r w:rsidR="00E27962" w:rsidRPr="002D79D2">
                            <w:rPr>
                              <w:rFonts w:asciiTheme="majorHAnsi" w:hAnsiTheme="majorHAnsi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D663D" w:rsidRPr="002D79D2">
                            <w:rPr>
                              <w:rFonts w:asciiTheme="majorHAnsi" w:hAnsiTheme="majorHAnsi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D383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.05pt;margin-top:11.8pt;width:317.25pt;height:5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" stroked="f">
              <v:textbox>
                <w:txbxContent>
                  <w:p w:rsidR="002D79D2" w:rsidRPr="002D79D2" w:rsidRDefault="00E27962" w:rsidP="006D663D">
                    <w:pPr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</w:pPr>
                    <w:r w:rsidRPr="002D79D2"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  <w:t>Rekrutacja 202</w:t>
                    </w:r>
                    <w:r w:rsidR="002D79D2"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2D79D2"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  <w:t>/202</w:t>
                    </w:r>
                    <w:r w:rsidR="002D79D2"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  <w:t>4</w:t>
                    </w:r>
                  </w:p>
                  <w:p w:rsidR="00BA4B61" w:rsidRPr="002D79D2" w:rsidRDefault="00BA4B61" w:rsidP="006D663D">
                    <w:pPr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</w:pPr>
                    <w:r w:rsidRPr="002D79D2"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  <w:t xml:space="preserve">Formularz do rekrutacji – promotor </w:t>
                    </w:r>
                    <w:r w:rsidR="00040F5E" w:rsidRPr="002D79D2"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  <w:t>naukowy</w:t>
                    </w:r>
                  </w:p>
                  <w:p w:rsidR="006D663D" w:rsidRPr="002D79D2" w:rsidRDefault="006D663D" w:rsidP="006D663D">
                    <w:pPr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</w:pPr>
                  </w:p>
                  <w:p w:rsidR="006D663D" w:rsidRPr="002D79D2" w:rsidRDefault="00C73293" w:rsidP="00E27962">
                    <w:pPr>
                      <w:rPr>
                        <w:rFonts w:asciiTheme="majorHAnsi" w:hAnsiTheme="majorHAnsi"/>
                        <w:color w:val="000000" w:themeColor="text1"/>
                        <w:spacing w:val="20"/>
                        <w:sz w:val="20"/>
                        <w:szCs w:val="20"/>
                      </w:rPr>
                    </w:pPr>
                    <w:hyperlink r:id="rId3" w:history="1">
                      <w:r w:rsidR="00040F5E" w:rsidRPr="002D79D2">
                        <w:rPr>
                          <w:rStyle w:val="Hipercze"/>
                          <w:rFonts w:asciiTheme="majorHAnsi" w:hAnsiTheme="majorHAnsi"/>
                          <w:color w:val="000000" w:themeColor="text1"/>
                          <w:spacing w:val="20"/>
                          <w:sz w:val="20"/>
                          <w:szCs w:val="20"/>
                        </w:rPr>
                        <w:t>www.swps.pl</w:t>
                      </w:r>
                    </w:hyperlink>
                    <w:r w:rsidR="00E27962" w:rsidRPr="002D79D2">
                      <w:rPr>
                        <w:rFonts w:asciiTheme="majorHAnsi" w:hAnsiTheme="majorHAnsi"/>
                        <w:color w:val="000000" w:themeColor="text1"/>
                        <w:spacing w:val="20"/>
                        <w:sz w:val="20"/>
                        <w:szCs w:val="20"/>
                      </w:rPr>
                      <w:t xml:space="preserve"> </w:t>
                    </w:r>
                    <w:r w:rsidR="006D663D" w:rsidRPr="002D79D2">
                      <w:rPr>
                        <w:rFonts w:asciiTheme="majorHAnsi" w:hAnsiTheme="majorHAnsi"/>
                        <w:color w:val="000000" w:themeColor="text1"/>
                        <w:spacing w:val="2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DFA"/>
    <w:multiLevelType w:val="hybridMultilevel"/>
    <w:tmpl w:val="2ED2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A1B4D"/>
    <w:multiLevelType w:val="hybridMultilevel"/>
    <w:tmpl w:val="1034E74C"/>
    <w:lvl w:ilvl="0" w:tplc="73888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3B"/>
    <w:multiLevelType w:val="hybridMultilevel"/>
    <w:tmpl w:val="15D0439A"/>
    <w:lvl w:ilvl="0" w:tplc="4FE68B06">
      <w:start w:val="1"/>
      <w:numFmt w:val="bullet"/>
      <w:lvlText w:val="­"/>
      <w:lvlJc w:val="left"/>
      <w:pPr>
        <w:ind w:left="8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2EB178A3"/>
    <w:multiLevelType w:val="hybridMultilevel"/>
    <w:tmpl w:val="975E7746"/>
    <w:lvl w:ilvl="0" w:tplc="88F00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64A78"/>
    <w:multiLevelType w:val="hybridMultilevel"/>
    <w:tmpl w:val="9904D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431004"/>
    <w:multiLevelType w:val="hybridMultilevel"/>
    <w:tmpl w:val="2ED2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F2D18"/>
    <w:multiLevelType w:val="hybridMultilevel"/>
    <w:tmpl w:val="613A4CD6"/>
    <w:lvl w:ilvl="0" w:tplc="0415000F">
      <w:start w:val="1"/>
      <w:numFmt w:val="decimal"/>
      <w:lvlText w:val="%1."/>
      <w:lvlJc w:val="left"/>
      <w:pPr>
        <w:ind w:left="880" w:hanging="360"/>
      </w:p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 w15:restartNumberingAfterBreak="0">
    <w:nsid w:val="76AE4DAC"/>
    <w:multiLevelType w:val="hybridMultilevel"/>
    <w:tmpl w:val="EA8CAF20"/>
    <w:lvl w:ilvl="0" w:tplc="4FE68B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02ABF"/>
    <w:multiLevelType w:val="hybridMultilevel"/>
    <w:tmpl w:val="2528EF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FE3"/>
    <w:rsid w:val="00006E98"/>
    <w:rsid w:val="0003310D"/>
    <w:rsid w:val="00040F5E"/>
    <w:rsid w:val="000A0127"/>
    <w:rsid w:val="000A46FC"/>
    <w:rsid w:val="000B08A9"/>
    <w:rsid w:val="000E03F8"/>
    <w:rsid w:val="000F44F1"/>
    <w:rsid w:val="00117A5B"/>
    <w:rsid w:val="001214FA"/>
    <w:rsid w:val="0013509E"/>
    <w:rsid w:val="001436B4"/>
    <w:rsid w:val="001801BE"/>
    <w:rsid w:val="001C43CF"/>
    <w:rsid w:val="001D7C5A"/>
    <w:rsid w:val="001E6F57"/>
    <w:rsid w:val="001F7210"/>
    <w:rsid w:val="00206177"/>
    <w:rsid w:val="0021276C"/>
    <w:rsid w:val="00240FE5"/>
    <w:rsid w:val="00281C0A"/>
    <w:rsid w:val="002C662F"/>
    <w:rsid w:val="002D79D2"/>
    <w:rsid w:val="00302968"/>
    <w:rsid w:val="00321B6E"/>
    <w:rsid w:val="00340BAB"/>
    <w:rsid w:val="003456EF"/>
    <w:rsid w:val="00362137"/>
    <w:rsid w:val="003D33FA"/>
    <w:rsid w:val="003D526F"/>
    <w:rsid w:val="003E1286"/>
    <w:rsid w:val="003E358E"/>
    <w:rsid w:val="003F6774"/>
    <w:rsid w:val="00412C0E"/>
    <w:rsid w:val="00432085"/>
    <w:rsid w:val="004462AA"/>
    <w:rsid w:val="00454615"/>
    <w:rsid w:val="004566DD"/>
    <w:rsid w:val="00464920"/>
    <w:rsid w:val="004740B7"/>
    <w:rsid w:val="004B2411"/>
    <w:rsid w:val="004D4E6A"/>
    <w:rsid w:val="00522C90"/>
    <w:rsid w:val="00525B61"/>
    <w:rsid w:val="005301B9"/>
    <w:rsid w:val="005461D3"/>
    <w:rsid w:val="005F4414"/>
    <w:rsid w:val="00611064"/>
    <w:rsid w:val="00672069"/>
    <w:rsid w:val="0067654F"/>
    <w:rsid w:val="006C1E5F"/>
    <w:rsid w:val="006C7F62"/>
    <w:rsid w:val="006D663D"/>
    <w:rsid w:val="006E3B54"/>
    <w:rsid w:val="00742211"/>
    <w:rsid w:val="00770EFE"/>
    <w:rsid w:val="007A1FBE"/>
    <w:rsid w:val="008236DC"/>
    <w:rsid w:val="00826632"/>
    <w:rsid w:val="00845205"/>
    <w:rsid w:val="0086673F"/>
    <w:rsid w:val="008B31D5"/>
    <w:rsid w:val="009234F7"/>
    <w:rsid w:val="00933099"/>
    <w:rsid w:val="009A2FB4"/>
    <w:rsid w:val="00A043AA"/>
    <w:rsid w:val="00A2651F"/>
    <w:rsid w:val="00A7542F"/>
    <w:rsid w:val="00AD2AD6"/>
    <w:rsid w:val="00B04713"/>
    <w:rsid w:val="00B125C3"/>
    <w:rsid w:val="00B32958"/>
    <w:rsid w:val="00B414A4"/>
    <w:rsid w:val="00B44801"/>
    <w:rsid w:val="00B57915"/>
    <w:rsid w:val="00B86866"/>
    <w:rsid w:val="00BA0C16"/>
    <w:rsid w:val="00BA4B61"/>
    <w:rsid w:val="00BB4681"/>
    <w:rsid w:val="00BC249C"/>
    <w:rsid w:val="00C146A5"/>
    <w:rsid w:val="00C73293"/>
    <w:rsid w:val="00C85F15"/>
    <w:rsid w:val="00C906FF"/>
    <w:rsid w:val="00CA10F6"/>
    <w:rsid w:val="00D07805"/>
    <w:rsid w:val="00D1228F"/>
    <w:rsid w:val="00D313F4"/>
    <w:rsid w:val="00D85EAC"/>
    <w:rsid w:val="00DA7859"/>
    <w:rsid w:val="00DC2D55"/>
    <w:rsid w:val="00DC4772"/>
    <w:rsid w:val="00DE6C7E"/>
    <w:rsid w:val="00E259FC"/>
    <w:rsid w:val="00E27962"/>
    <w:rsid w:val="00E641E5"/>
    <w:rsid w:val="00E837A2"/>
    <w:rsid w:val="00EE632F"/>
    <w:rsid w:val="00F14B26"/>
    <w:rsid w:val="00F20FE3"/>
    <w:rsid w:val="00F437C4"/>
    <w:rsid w:val="00F67F6A"/>
    <w:rsid w:val="00F94530"/>
    <w:rsid w:val="00F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D5317"/>
  <w15:docId w15:val="{8E27BE32-6CF1-4955-8218-D1EA7507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cze">
    <w:name w:val="Hyperlink"/>
    <w:basedOn w:val="Domylnaczcionkaakapitu"/>
    <w:uiPriority w:val="99"/>
    <w:unhideWhenUsed/>
    <w:rsid w:val="00321B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2AA"/>
  </w:style>
  <w:style w:type="paragraph" w:styleId="Stopka">
    <w:name w:val="footer"/>
    <w:basedOn w:val="Normalny"/>
    <w:link w:val="Stopka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2AA"/>
  </w:style>
  <w:style w:type="paragraph" w:styleId="Akapitzlist">
    <w:name w:val="List Paragraph"/>
    <w:basedOn w:val="Normalny"/>
    <w:uiPriority w:val="34"/>
    <w:qFormat/>
    <w:rsid w:val="000A0127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D078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7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91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6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ps-uni.academia.edu/MarcinJaco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Marcin-Jacoby-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wps.pl/studia/szkola-doktorska-i-seminaria-doktorskie" TargetMode="External"/><Relationship Id="rId2" Type="http://schemas.openxmlformats.org/officeDocument/2006/relationships/hyperlink" Target="https://www.swps.pl/studia/szkola-doktorska-i-seminaria-doktorski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jersob</dc:creator>
  <cp:lastModifiedBy>Marcin Jacoby</cp:lastModifiedBy>
  <cp:revision>4</cp:revision>
  <cp:lastPrinted>2020-03-06T13:32:00Z</cp:lastPrinted>
  <dcterms:created xsi:type="dcterms:W3CDTF">2023-02-17T23:55:00Z</dcterms:created>
  <dcterms:modified xsi:type="dcterms:W3CDTF">2023-03-03T13:04:00Z</dcterms:modified>
</cp:coreProperties>
</file>