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158EE" w14:textId="77777777" w:rsidR="009B498A" w:rsidRDefault="009B498A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185D6BAB" w14:textId="77777777" w:rsidR="009B498A" w:rsidRDefault="009B498A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52F8445B" w14:textId="77777777" w:rsidR="009B498A" w:rsidRDefault="00732E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prof. dr hab. Ma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gorzata </w:t>
      </w:r>
      <w:proofErr w:type="spellStart"/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Kossut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Psychologii</w:t>
      </w:r>
    </w:p>
    <w:p w14:paraId="19632A9B" w14:textId="77777777" w:rsidR="009B498A" w:rsidRDefault="00732E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Neurobiolog.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neuronalnymi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molekularnymi mechanizmami uc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zenia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pami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oraz obrazowaniem plastyczno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zgu.</w:t>
      </w:r>
    </w:p>
    <w:p w14:paraId="0C664418" w14:textId="77777777" w:rsidR="009B498A" w:rsidRDefault="00732E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Kieru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 Pracowni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Neuroplastyczno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adzie Neurobiologii Molekularnej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rkowej Instytutu Biologii Do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wiadczalnej im. M. Nenckiego. Jej badania koncentruj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neuroplastyczno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zachodz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cej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trakcie uczenia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gryzoni, podczas ro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zwoju uk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adu wzrokowego 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oraz po udarze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procesie starzenia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ludzi. Jako jedna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pierwszych udowodni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istnienie kompensacyjnych zmian plastycznych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doros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 korze 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zgowej. Wprowadzi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do polskiej neurobiologii metody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autoradiograficznego mapowania aktywno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funkcjonalnej 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zgu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analizy obrazu.</w:t>
      </w:r>
    </w:p>
    <w:p w14:paraId="4A4F00A5" w14:textId="77777777" w:rsidR="009B498A" w:rsidRPr="00EB7763" w:rsidRDefault="00732E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Odby</w:t>
      </w:r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ł</w:t>
      </w:r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a</w:t>
      </w:r>
      <w:proofErr w:type="spellEnd"/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sta</w:t>
      </w:r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ż</w:t>
      </w:r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e</w:t>
      </w:r>
      <w:proofErr w:type="spellEnd"/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podoktorskie</w:t>
      </w:r>
      <w:proofErr w:type="spellEnd"/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na</w:t>
      </w:r>
      <w:proofErr w:type="spellEnd"/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University of Pennsylvania </w:t>
      </w:r>
      <w:proofErr w:type="spellStart"/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i</w:t>
      </w:r>
      <w:proofErr w:type="spellEnd"/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University of Oxford. </w:t>
      </w:r>
      <w:proofErr w:type="spellStart"/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By</w:t>
      </w:r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ł</w:t>
      </w:r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a</w:t>
      </w:r>
      <w:proofErr w:type="spellEnd"/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stypendystk</w:t>
      </w:r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ą</w:t>
      </w:r>
      <w:proofErr w:type="spellEnd"/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wielu</w:t>
      </w:r>
      <w:proofErr w:type="spellEnd"/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presti</w:t>
      </w:r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ż</w:t>
      </w:r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owych</w:t>
      </w:r>
      <w:proofErr w:type="spellEnd"/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fundacji</w:t>
      </w:r>
      <w:proofErr w:type="spellEnd"/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takich</w:t>
      </w:r>
      <w:proofErr w:type="spellEnd"/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jak: Alfred P. Sloan Foundation, Howard Hughes Medical Institute, Fulbright Foundation, </w:t>
      </w:r>
      <w:proofErr w:type="spellStart"/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Wellcome</w:t>
      </w:r>
      <w:proofErr w:type="spellEnd"/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Trust </w:t>
      </w:r>
      <w:proofErr w:type="spellStart"/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czy</w:t>
      </w:r>
      <w:proofErr w:type="spellEnd"/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McD</w:t>
      </w:r>
      <w:r w:rsidRPr="00EB7763">
        <w:rPr>
          <w:rFonts w:ascii="Arial" w:hAnsi="Arial"/>
          <w:sz w:val="22"/>
          <w:szCs w:val="22"/>
          <w:lang w:val="en-US"/>
          <w14:textOutline w14:w="0" w14:cap="flat" w14:cmpd="sng" w14:algn="ctr">
            <w14:noFill/>
            <w14:prstDash w14:val="solid"/>
            <w14:bevel/>
          </w14:textOutline>
        </w:rPr>
        <w:t>onnell Foundation for Cognitive Neuroscience.</w:t>
      </w:r>
    </w:p>
    <w:p w14:paraId="53D88F0F" w14:textId="77777777" w:rsidR="009B498A" w:rsidRDefault="00732E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Jest inicjato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stworzenia Polskiego Towarzystwa Bada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adu Nerwowego, 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onkiem zarz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du Europejskiego Stowarzyszenia na rzecz Krzewienia Wiedzy 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zgu DANA, 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onkiem rzeczywistym PAN 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onkiem korespondentem PAU.</w:t>
      </w:r>
    </w:p>
    <w:p w14:paraId="35F5197A" w14:textId="77777777" w:rsidR="009B498A" w:rsidRDefault="00732E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zakresu neurobiologii, 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tym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neuroanatomii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funkcji poznawczych.</w:t>
      </w:r>
    </w:p>
    <w:p w14:paraId="16DF2DCC" w14:textId="77777777" w:rsidR="009B498A" w:rsidRDefault="00732E8B">
      <w:pPr>
        <w:spacing w:after="200" w:line="264" w:lineRule="auto"/>
        <w:jc w:val="both"/>
      </w:pPr>
      <w:r>
        <w:t>***</w:t>
      </w:r>
    </w:p>
    <w:p w14:paraId="7FEF1CD3" w14:textId="77777777" w:rsidR="00EB7763" w:rsidRPr="00EB7763" w:rsidRDefault="00EB7763" w:rsidP="00EB7763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EB7763">
        <w:rPr>
          <w:rFonts w:ascii="Calibri" w:hAnsi="Calibri" w:cs="Calibri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1331D2F3" w14:textId="77777777" w:rsidR="00EB7763" w:rsidRPr="00EB7763" w:rsidRDefault="00EB7763" w:rsidP="00EB7763">
      <w:pPr>
        <w:rPr>
          <w:rFonts w:cs="Calibri"/>
        </w:rPr>
      </w:pPr>
    </w:p>
    <w:p w14:paraId="79767756" w14:textId="77777777" w:rsidR="00EB7763" w:rsidRPr="00EB7763" w:rsidRDefault="00EB7763" w:rsidP="00EB7763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EB7763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50CD0DE2" w14:textId="77777777" w:rsidR="00EB7763" w:rsidRPr="00EB7763" w:rsidRDefault="00EB7763" w:rsidP="00EB7763">
      <w:pPr>
        <w:rPr>
          <w:rFonts w:cs="Calibri"/>
        </w:rPr>
      </w:pPr>
    </w:p>
    <w:p w14:paraId="659A89D1" w14:textId="77777777" w:rsidR="00EB7763" w:rsidRPr="00EB7763" w:rsidRDefault="00EB7763" w:rsidP="00EB7763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EB7763">
        <w:rPr>
          <w:rFonts w:ascii="Calibri" w:hAnsi="Calibri" w:cs="Calibri"/>
          <w:color w:val="000000"/>
          <w:sz w:val="20"/>
          <w:szCs w:val="20"/>
        </w:rPr>
        <w:t xml:space="preserve">Uniwersytet SWPS należy do sojuszu </w:t>
      </w:r>
      <w:proofErr w:type="spellStart"/>
      <w:r w:rsidRPr="00EB7763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EB7763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037376CF" w14:textId="74A5F449" w:rsidR="009B498A" w:rsidRPr="00EB7763" w:rsidRDefault="00EB7763" w:rsidP="00EB7763">
      <w:pPr>
        <w:shd w:val="clear" w:color="auto" w:fill="FFFFFF"/>
        <w:jc w:val="both"/>
        <w:rPr>
          <w:rFonts w:cs="Calibri"/>
        </w:rPr>
      </w:pPr>
      <w:r w:rsidRPr="00EB7763">
        <w:rPr>
          <w:rFonts w:cs="Calibri"/>
          <w:i/>
          <w:iCs/>
        </w:rPr>
        <w:t>Więcej informacji:</w:t>
      </w:r>
      <w:hyperlink r:id="rId6" w:history="1">
        <w:r w:rsidRPr="00EB7763">
          <w:rPr>
            <w:rStyle w:val="Hipercze"/>
            <w:rFonts w:cs="Calibri"/>
            <w:i/>
            <w:iCs/>
          </w:rPr>
          <w:t xml:space="preserve"> </w:t>
        </w:r>
        <w:r w:rsidRPr="00EB7763">
          <w:rPr>
            <w:rStyle w:val="Hipercze"/>
            <w:rFonts w:cs="Calibri"/>
            <w:i/>
            <w:iCs/>
            <w:color w:val="1155CC"/>
          </w:rPr>
          <w:t>www.swps.pl</w:t>
        </w:r>
      </w:hyperlink>
      <w:r w:rsidRPr="00EB7763">
        <w:rPr>
          <w:rFonts w:cs="Calibri"/>
          <w:i/>
          <w:iCs/>
        </w:rPr>
        <w:t>,</w:t>
      </w:r>
      <w:hyperlink r:id="rId7" w:history="1">
        <w:r w:rsidRPr="00EB7763">
          <w:rPr>
            <w:rStyle w:val="Hipercze"/>
            <w:rFonts w:cs="Calibri"/>
            <w:i/>
            <w:iCs/>
          </w:rPr>
          <w:t xml:space="preserve"> </w:t>
        </w:r>
        <w:r w:rsidRPr="00EB7763">
          <w:rPr>
            <w:rStyle w:val="Hipercze"/>
            <w:rFonts w:cs="Calibri"/>
            <w:i/>
            <w:iCs/>
            <w:color w:val="1155CC"/>
          </w:rPr>
          <w:t>Facebook</w:t>
        </w:r>
      </w:hyperlink>
      <w:r w:rsidRPr="00EB7763">
        <w:rPr>
          <w:rFonts w:cs="Calibri"/>
          <w:i/>
          <w:iCs/>
        </w:rPr>
        <w:t>,</w:t>
      </w:r>
      <w:hyperlink r:id="rId8" w:history="1">
        <w:r w:rsidRPr="00EB7763">
          <w:rPr>
            <w:rStyle w:val="Hipercze"/>
            <w:rFonts w:cs="Calibri"/>
            <w:i/>
            <w:iCs/>
          </w:rPr>
          <w:t xml:space="preserve"> </w:t>
        </w:r>
        <w:r w:rsidRPr="00EB7763">
          <w:rPr>
            <w:rStyle w:val="Hipercze"/>
            <w:rFonts w:cs="Calibri"/>
            <w:i/>
            <w:iCs/>
            <w:color w:val="1155CC"/>
          </w:rPr>
          <w:t>LinkedIn</w:t>
        </w:r>
      </w:hyperlink>
      <w:r w:rsidRPr="00EB7763">
        <w:rPr>
          <w:rFonts w:cs="Calibri"/>
          <w:i/>
          <w:iCs/>
        </w:rPr>
        <w:t>,</w:t>
      </w:r>
      <w:hyperlink r:id="rId9" w:history="1">
        <w:r w:rsidRPr="00EB7763">
          <w:rPr>
            <w:rStyle w:val="Hipercze"/>
            <w:rFonts w:cs="Calibri"/>
            <w:i/>
            <w:iCs/>
          </w:rPr>
          <w:t xml:space="preserve"> </w:t>
        </w:r>
        <w:r w:rsidRPr="00EB7763">
          <w:rPr>
            <w:rStyle w:val="Hipercze"/>
            <w:rFonts w:cs="Calibri"/>
            <w:i/>
            <w:iCs/>
            <w:color w:val="1155CC"/>
          </w:rPr>
          <w:t>Instagram</w:t>
        </w:r>
      </w:hyperlink>
      <w:r w:rsidRPr="00EB7763">
        <w:rPr>
          <w:rFonts w:cs="Calibri"/>
          <w:i/>
          <w:iCs/>
        </w:rPr>
        <w:t>,</w:t>
      </w:r>
      <w:hyperlink r:id="rId10" w:history="1">
        <w:r w:rsidRPr="00EB7763">
          <w:rPr>
            <w:rStyle w:val="Hipercze"/>
            <w:rFonts w:cs="Calibri"/>
            <w:i/>
            <w:iCs/>
          </w:rPr>
          <w:t xml:space="preserve"> </w:t>
        </w:r>
        <w:r w:rsidRPr="00EB7763">
          <w:rPr>
            <w:rStyle w:val="Hipercze"/>
            <w:rFonts w:cs="Calibri"/>
            <w:i/>
            <w:iCs/>
            <w:color w:val="1155CC"/>
          </w:rPr>
          <w:t>Twitter</w:t>
        </w:r>
      </w:hyperlink>
    </w:p>
    <w:sectPr w:rsidR="009B498A" w:rsidRPr="00EB7763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E4E32" w14:textId="77777777" w:rsidR="00732E8B" w:rsidRDefault="00732E8B">
      <w:r>
        <w:separator/>
      </w:r>
    </w:p>
  </w:endnote>
  <w:endnote w:type="continuationSeparator" w:id="0">
    <w:p w14:paraId="5DEDAD84" w14:textId="77777777" w:rsidR="00732E8B" w:rsidRDefault="00732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18E10" w14:textId="77777777" w:rsidR="009B498A" w:rsidRDefault="009B498A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DCFC7" w14:textId="77777777" w:rsidR="00732E8B" w:rsidRDefault="00732E8B">
      <w:r>
        <w:separator/>
      </w:r>
    </w:p>
  </w:footnote>
  <w:footnote w:type="continuationSeparator" w:id="0">
    <w:p w14:paraId="5F3CD431" w14:textId="77777777" w:rsidR="00732E8B" w:rsidRDefault="00732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D1DC3" w14:textId="77777777" w:rsidR="009B498A" w:rsidRDefault="00732E8B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2587455C" wp14:editId="517C9FE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98A"/>
    <w:rsid w:val="00732E8B"/>
    <w:rsid w:val="009B498A"/>
    <w:rsid w:val="00EB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00A39"/>
  <w15:docId w15:val="{D47E1D43-482F-454C-96B7-5C23217BF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EB776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5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2023-07-28T09:10:00Z</dcterms:created>
  <dcterms:modified xsi:type="dcterms:W3CDTF">2023-07-28T09:11:00Z</dcterms:modified>
</cp:coreProperties>
</file>