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2D09" w14:textId="77777777" w:rsidR="00CE6857" w:rsidRDefault="00CE6857">
      <w:pPr>
        <w:spacing w:line="288" w:lineRule="auto"/>
        <w:jc w:val="both"/>
        <w:rPr>
          <w:sz w:val="22"/>
          <w:szCs w:val="22"/>
        </w:rPr>
      </w:pPr>
    </w:p>
    <w:p w14:paraId="5CC2A201" w14:textId="5780CB7A" w:rsidR="00F572C1" w:rsidRPr="00F572C1" w:rsidRDefault="00F572C1" w:rsidP="00F572C1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b/>
          <w:bCs/>
          <w:u w:color="000000"/>
        </w:rPr>
        <w:t xml:space="preserve">Prof. </w:t>
      </w:r>
      <w:r w:rsidR="00BD3180">
        <w:rPr>
          <w:rFonts w:ascii="Arial" w:hAnsi="Arial"/>
          <w:b/>
          <w:bCs/>
          <w:u w:color="000000"/>
        </w:rPr>
        <w:t xml:space="preserve">dr </w:t>
      </w:r>
      <w:r>
        <w:rPr>
          <w:rFonts w:ascii="Arial" w:hAnsi="Arial"/>
          <w:b/>
          <w:bCs/>
          <w:u w:color="000000"/>
        </w:rPr>
        <w:t xml:space="preserve">hab. </w:t>
      </w:r>
      <w:r w:rsidR="00BD3180">
        <w:rPr>
          <w:rFonts w:ascii="Arial" w:hAnsi="Arial"/>
          <w:b/>
          <w:bCs/>
          <w:u w:color="000000"/>
        </w:rPr>
        <w:t>Tomasz Grzyb</w:t>
      </w:r>
      <w:r w:rsidR="00BD3180">
        <w:rPr>
          <w:rFonts w:ascii="Arial" w:hAnsi="Arial"/>
          <w:u w:color="000000"/>
        </w:rPr>
        <w:t xml:space="preserve"> - </w:t>
      </w:r>
      <w:r w:rsidRPr="00F572C1">
        <w:rPr>
          <w:rFonts w:ascii="Arial" w:hAnsi="Arial"/>
          <w:u w:color="000000"/>
        </w:rPr>
        <w:t>Psycholog społeczny. W swojej pracy naukowej zajmuje się przede wszystkich różnymi formami wpływu społecznego ze szczególnym uwzględnieniem posłuszeństwa (i – co czasem zdecydowanie ważniejsze – nieposłuszeństwa).</w:t>
      </w:r>
    </w:p>
    <w:p w14:paraId="31CDE525" w14:textId="17343A22" w:rsidR="00F572C1" w:rsidRPr="00F572C1" w:rsidRDefault="00F572C1" w:rsidP="00F572C1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hAnsi="Arial"/>
          <w:u w:color="000000"/>
        </w:rPr>
      </w:pPr>
      <w:r w:rsidRPr="00F572C1">
        <w:rPr>
          <w:rFonts w:ascii="Arial" w:hAnsi="Arial"/>
          <w:u w:color="000000"/>
        </w:rPr>
        <w:t>Redaktor naczelny „</w:t>
      </w:r>
      <w:proofErr w:type="spellStart"/>
      <w:r w:rsidRPr="00F572C1">
        <w:rPr>
          <w:rFonts w:ascii="Arial" w:hAnsi="Arial"/>
          <w:u w:color="000000"/>
        </w:rPr>
        <w:t>Polish</w:t>
      </w:r>
      <w:proofErr w:type="spellEnd"/>
      <w:r w:rsidRPr="00F572C1">
        <w:rPr>
          <w:rFonts w:ascii="Arial" w:hAnsi="Arial"/>
          <w:u w:color="000000"/>
        </w:rPr>
        <w:t xml:space="preserve"> </w:t>
      </w:r>
      <w:proofErr w:type="spellStart"/>
      <w:r w:rsidRPr="00F572C1">
        <w:rPr>
          <w:rFonts w:ascii="Arial" w:hAnsi="Arial"/>
          <w:u w:color="000000"/>
        </w:rPr>
        <w:t>Psychological</w:t>
      </w:r>
      <w:proofErr w:type="spellEnd"/>
      <w:r w:rsidRPr="00F572C1">
        <w:rPr>
          <w:rFonts w:ascii="Arial" w:hAnsi="Arial"/>
          <w:u w:color="000000"/>
        </w:rPr>
        <w:t xml:space="preserve"> </w:t>
      </w:r>
      <w:proofErr w:type="spellStart"/>
      <w:r w:rsidRPr="00F572C1">
        <w:rPr>
          <w:rFonts w:ascii="Arial" w:hAnsi="Arial"/>
          <w:u w:color="000000"/>
        </w:rPr>
        <w:t>Bulletin</w:t>
      </w:r>
      <w:proofErr w:type="spellEnd"/>
      <w:r w:rsidRPr="00F572C1">
        <w:rPr>
          <w:rFonts w:ascii="Arial" w:hAnsi="Arial"/>
          <w:u w:color="000000"/>
        </w:rPr>
        <w:t>”, prezes </w:t>
      </w:r>
      <w:hyperlink r:id="rId6" w:tgtFrame="_blank" w:tooltip="Link otworzy się w nowym oknie" w:history="1">
        <w:r w:rsidRPr="00F572C1">
          <w:rPr>
            <w:u w:color="000000"/>
          </w:rPr>
          <w:t>Polskiego</w:t>
        </w:r>
        <w:r w:rsidRPr="00F572C1">
          <w:rPr>
            <w:u w:color="000000"/>
          </w:rPr>
          <w:t xml:space="preserve"> </w:t>
        </w:r>
        <w:r w:rsidRPr="00F572C1">
          <w:rPr>
            <w:u w:color="000000"/>
          </w:rPr>
          <w:t>Stowarzyszenia Psychologii Społecznej</w:t>
        </w:r>
      </w:hyperlink>
      <w:r w:rsidRPr="00F572C1">
        <w:rPr>
          <w:rFonts w:ascii="Arial" w:hAnsi="Arial"/>
          <w:u w:color="000000"/>
        </w:rPr>
        <w:t>.</w:t>
      </w:r>
    </w:p>
    <w:p w14:paraId="42DC7BAE" w14:textId="77777777" w:rsidR="00F572C1" w:rsidRPr="00F572C1" w:rsidRDefault="00F572C1" w:rsidP="00F572C1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hAnsi="Arial"/>
          <w:u w:color="000000"/>
        </w:rPr>
      </w:pPr>
      <w:r w:rsidRPr="00F572C1">
        <w:rPr>
          <w:rFonts w:ascii="Arial" w:hAnsi="Arial"/>
          <w:u w:color="000000"/>
        </w:rPr>
        <w:t>Autor i współautor książek (m.in. „Posłuszni do bólu”, „Sto technik wpływu społecznego”, podręcznika „Psychologia Społeczna”) wydawanych w Polsce, Wielkiej Brytanii oraz we Włoszech. Autor i współautor artykułów w prestiżowych czasopismach naukowych (publikował m.in. w „</w:t>
      </w:r>
      <w:proofErr w:type="spellStart"/>
      <w:r w:rsidRPr="00F572C1">
        <w:rPr>
          <w:rFonts w:ascii="Arial" w:hAnsi="Arial"/>
          <w:u w:color="000000"/>
        </w:rPr>
        <w:t>Journal</w:t>
      </w:r>
      <w:proofErr w:type="spellEnd"/>
      <w:r w:rsidRPr="00F572C1">
        <w:rPr>
          <w:rFonts w:ascii="Arial" w:hAnsi="Arial"/>
          <w:u w:color="000000"/>
        </w:rPr>
        <w:t xml:space="preserve"> of </w:t>
      </w:r>
      <w:proofErr w:type="spellStart"/>
      <w:r w:rsidRPr="00F572C1">
        <w:rPr>
          <w:rFonts w:ascii="Arial" w:hAnsi="Arial"/>
          <w:u w:color="000000"/>
        </w:rPr>
        <w:t>Experimental</w:t>
      </w:r>
      <w:proofErr w:type="spellEnd"/>
      <w:r w:rsidRPr="00F572C1">
        <w:rPr>
          <w:rFonts w:ascii="Arial" w:hAnsi="Arial"/>
          <w:u w:color="000000"/>
        </w:rPr>
        <w:t xml:space="preserve"> </w:t>
      </w:r>
      <w:proofErr w:type="spellStart"/>
      <w:r w:rsidRPr="00F572C1">
        <w:rPr>
          <w:rFonts w:ascii="Arial" w:hAnsi="Arial"/>
          <w:u w:color="000000"/>
        </w:rPr>
        <w:t>Social</w:t>
      </w:r>
      <w:proofErr w:type="spellEnd"/>
      <w:r w:rsidRPr="00F572C1">
        <w:rPr>
          <w:rFonts w:ascii="Arial" w:hAnsi="Arial"/>
          <w:u w:color="000000"/>
        </w:rPr>
        <w:t xml:space="preserve"> </w:t>
      </w:r>
      <w:proofErr w:type="spellStart"/>
      <w:r w:rsidRPr="00F572C1">
        <w:rPr>
          <w:rFonts w:ascii="Arial" w:hAnsi="Arial"/>
          <w:u w:color="000000"/>
        </w:rPr>
        <w:t>Psychology</w:t>
      </w:r>
      <w:proofErr w:type="spellEnd"/>
      <w:r w:rsidRPr="00F572C1">
        <w:rPr>
          <w:rFonts w:ascii="Arial" w:hAnsi="Arial"/>
          <w:u w:color="000000"/>
        </w:rPr>
        <w:t>”, „</w:t>
      </w:r>
      <w:proofErr w:type="spellStart"/>
      <w:r w:rsidRPr="00F572C1">
        <w:rPr>
          <w:rFonts w:ascii="Arial" w:hAnsi="Arial"/>
          <w:u w:color="000000"/>
        </w:rPr>
        <w:t>Social</w:t>
      </w:r>
      <w:proofErr w:type="spellEnd"/>
      <w:r w:rsidRPr="00F572C1">
        <w:rPr>
          <w:rFonts w:ascii="Arial" w:hAnsi="Arial"/>
          <w:u w:color="000000"/>
        </w:rPr>
        <w:t xml:space="preserve">, </w:t>
      </w:r>
      <w:proofErr w:type="spellStart"/>
      <w:r w:rsidRPr="00F572C1">
        <w:rPr>
          <w:rFonts w:ascii="Arial" w:hAnsi="Arial"/>
          <w:u w:color="000000"/>
        </w:rPr>
        <w:t>Psychological</w:t>
      </w:r>
      <w:proofErr w:type="spellEnd"/>
      <w:r w:rsidRPr="00F572C1">
        <w:rPr>
          <w:rFonts w:ascii="Arial" w:hAnsi="Arial"/>
          <w:u w:color="000000"/>
        </w:rPr>
        <w:t xml:space="preserve"> and </w:t>
      </w:r>
      <w:proofErr w:type="spellStart"/>
      <w:r w:rsidRPr="00F572C1">
        <w:rPr>
          <w:rFonts w:ascii="Arial" w:hAnsi="Arial"/>
          <w:u w:color="000000"/>
        </w:rPr>
        <w:t>Personality</w:t>
      </w:r>
      <w:proofErr w:type="spellEnd"/>
      <w:r w:rsidRPr="00F572C1">
        <w:rPr>
          <w:rFonts w:ascii="Arial" w:hAnsi="Arial"/>
          <w:u w:color="000000"/>
        </w:rPr>
        <w:t xml:space="preserve"> Science”, „</w:t>
      </w:r>
      <w:proofErr w:type="spellStart"/>
      <w:r w:rsidRPr="00F572C1">
        <w:rPr>
          <w:rFonts w:ascii="Arial" w:hAnsi="Arial"/>
          <w:u w:color="000000"/>
        </w:rPr>
        <w:t>Social</w:t>
      </w:r>
      <w:proofErr w:type="spellEnd"/>
      <w:r w:rsidRPr="00F572C1">
        <w:rPr>
          <w:rFonts w:ascii="Arial" w:hAnsi="Arial"/>
          <w:u w:color="000000"/>
        </w:rPr>
        <w:t xml:space="preserve"> Influence”, „</w:t>
      </w:r>
      <w:proofErr w:type="spellStart"/>
      <w:r w:rsidRPr="00F572C1">
        <w:rPr>
          <w:rFonts w:ascii="Arial" w:hAnsi="Arial"/>
          <w:u w:color="000000"/>
        </w:rPr>
        <w:t>Personality</w:t>
      </w:r>
      <w:proofErr w:type="spellEnd"/>
      <w:r w:rsidRPr="00F572C1">
        <w:rPr>
          <w:rFonts w:ascii="Arial" w:hAnsi="Arial"/>
          <w:u w:color="000000"/>
        </w:rPr>
        <w:t xml:space="preserve"> and </w:t>
      </w:r>
      <w:proofErr w:type="spellStart"/>
      <w:r w:rsidRPr="00F572C1">
        <w:rPr>
          <w:rFonts w:ascii="Arial" w:hAnsi="Arial"/>
          <w:u w:color="000000"/>
        </w:rPr>
        <w:t>Individual</w:t>
      </w:r>
      <w:proofErr w:type="spellEnd"/>
      <w:r w:rsidRPr="00F572C1">
        <w:rPr>
          <w:rFonts w:ascii="Arial" w:hAnsi="Arial"/>
          <w:u w:color="000000"/>
        </w:rPr>
        <w:t xml:space="preserve"> </w:t>
      </w:r>
      <w:proofErr w:type="spellStart"/>
      <w:r w:rsidRPr="00F572C1">
        <w:rPr>
          <w:rFonts w:ascii="Arial" w:hAnsi="Arial"/>
          <w:u w:color="000000"/>
        </w:rPr>
        <w:t>Differences</w:t>
      </w:r>
      <w:proofErr w:type="spellEnd"/>
      <w:r w:rsidRPr="00F572C1">
        <w:rPr>
          <w:rFonts w:ascii="Arial" w:hAnsi="Arial"/>
          <w:u w:color="000000"/>
        </w:rPr>
        <w:t>” i wielu innych).</w:t>
      </w:r>
    </w:p>
    <w:p w14:paraId="6491E41F" w14:textId="7DA259C1" w:rsidR="00F572C1" w:rsidRPr="00F572C1" w:rsidRDefault="00F572C1" w:rsidP="00F572C1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hAnsi="Arial"/>
          <w:u w:color="000000"/>
        </w:rPr>
      </w:pPr>
      <w:r w:rsidRPr="00F572C1">
        <w:rPr>
          <w:rFonts w:ascii="Arial" w:hAnsi="Arial"/>
          <w:u w:color="000000"/>
        </w:rPr>
        <w:t>Prowadzi zajęcia (m</w:t>
      </w:r>
      <w:r w:rsidRPr="00F572C1">
        <w:rPr>
          <w:rFonts w:ascii="Arial" w:hAnsi="Arial"/>
          <w:u w:color="000000"/>
        </w:rPr>
        <w:t>.</w:t>
      </w:r>
      <w:r w:rsidRPr="00F572C1">
        <w:rPr>
          <w:rFonts w:ascii="Arial" w:hAnsi="Arial"/>
          <w:u w:color="000000"/>
        </w:rPr>
        <w:t>in. w Polsce, Niemczech, Grecji, Wielkiej Brytanii) kształcące studentów/studentki oraz praktyków/praktyczki w obszarze wpływu społecznego.</w:t>
      </w:r>
    </w:p>
    <w:p w14:paraId="66ABEE06" w14:textId="77777777" w:rsidR="00CE6857" w:rsidRDefault="00BD3180">
      <w:pPr>
        <w:spacing w:after="200" w:line="264" w:lineRule="auto"/>
        <w:jc w:val="both"/>
      </w:pPr>
      <w:r>
        <w:t>***</w:t>
      </w:r>
    </w:p>
    <w:p w14:paraId="1AE0B72A" w14:textId="77777777" w:rsidR="00F572C1" w:rsidRDefault="00F572C1" w:rsidP="00F572C1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39DF82BA" w14:textId="77777777" w:rsidR="00F572C1" w:rsidRPr="00EA32DD" w:rsidRDefault="00F572C1" w:rsidP="00F572C1">
      <w:pPr>
        <w:jc w:val="both"/>
        <w:rPr>
          <w:i/>
        </w:rPr>
      </w:pPr>
    </w:p>
    <w:p w14:paraId="4EA6E373" w14:textId="77777777" w:rsidR="00F572C1" w:rsidRPr="00EA32DD" w:rsidRDefault="00F572C1" w:rsidP="00F572C1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7370905C" w14:textId="77777777" w:rsidR="00F572C1" w:rsidRDefault="00F572C1" w:rsidP="00F572C1">
      <w:pPr>
        <w:jc w:val="both"/>
        <w:rPr>
          <w:i/>
        </w:rPr>
      </w:pPr>
    </w:p>
    <w:p w14:paraId="405F149B" w14:textId="77777777" w:rsidR="00F572C1" w:rsidRPr="00EA32DD" w:rsidRDefault="00F572C1" w:rsidP="00F572C1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AA64977" w14:textId="77777777" w:rsidR="00F572C1" w:rsidRDefault="00F572C1" w:rsidP="00F572C1">
      <w:pPr>
        <w:jc w:val="both"/>
        <w:rPr>
          <w:i/>
          <w:sz w:val="24"/>
          <w:szCs w:val="24"/>
        </w:rPr>
      </w:pPr>
    </w:p>
    <w:p w14:paraId="4B691F40" w14:textId="64378B44" w:rsidR="00F572C1" w:rsidRPr="00F572C1" w:rsidRDefault="00F572C1" w:rsidP="00F572C1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X</w:t>
        </w:r>
      </w:hyperlink>
    </w:p>
    <w:sectPr w:rsidR="00F572C1" w:rsidRPr="00F572C1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C7B1" w14:textId="77777777" w:rsidR="009B78D8" w:rsidRDefault="009B78D8">
      <w:r>
        <w:separator/>
      </w:r>
    </w:p>
  </w:endnote>
  <w:endnote w:type="continuationSeparator" w:id="0">
    <w:p w14:paraId="62AAE3B7" w14:textId="77777777" w:rsidR="009B78D8" w:rsidRDefault="009B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DEF8" w14:textId="77777777" w:rsidR="00CE6857" w:rsidRDefault="00CE685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68654" w14:textId="77777777" w:rsidR="009B78D8" w:rsidRDefault="009B78D8">
      <w:r>
        <w:separator/>
      </w:r>
    </w:p>
  </w:footnote>
  <w:footnote w:type="continuationSeparator" w:id="0">
    <w:p w14:paraId="433B717E" w14:textId="77777777" w:rsidR="009B78D8" w:rsidRDefault="009B7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45F6" w14:textId="77777777" w:rsidR="00CE6857" w:rsidRDefault="00BD318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7AAAEC6" wp14:editId="79FFB79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57"/>
    <w:rsid w:val="009B78D8"/>
    <w:rsid w:val="00BD3180"/>
    <w:rsid w:val="00CE6857"/>
    <w:rsid w:val="00D84B97"/>
    <w:rsid w:val="00F5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41D3"/>
  <w15:docId w15:val="{DBA9D477-70E4-446D-BCC8-5FA16D3E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D84B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2C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572C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ps.badania.net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2025-03-05T11:50:00Z</dcterms:created>
  <dcterms:modified xsi:type="dcterms:W3CDTF">2025-03-05T11:50:00Z</dcterms:modified>
</cp:coreProperties>
</file>